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49ED96" w14:textId="77777777" w:rsidR="00CB45F8" w:rsidRPr="00B63CA8" w:rsidRDefault="00CB45F8" w:rsidP="00B00FC6">
      <w:pPr>
        <w:pStyle w:val="Nadpis1"/>
        <w:spacing w:before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3CA8">
        <w:rPr>
          <w:rFonts w:ascii="Times New Roman" w:hAnsi="Times New Roman" w:cs="Times New Roman"/>
          <w:sz w:val="24"/>
          <w:szCs w:val="24"/>
        </w:rPr>
        <w:t>Sylaby</w:t>
      </w:r>
    </w:p>
    <w:p w14:paraId="252C79D9" w14:textId="77777777" w:rsidR="00CB45F8" w:rsidRPr="00825EAC" w:rsidRDefault="00CB45F8" w:rsidP="00CB45F8">
      <w:pPr>
        <w:pStyle w:val="Nadpis2"/>
        <w:spacing w:line="240" w:lineRule="auto"/>
        <w:jc w:val="center"/>
        <w:rPr>
          <w:rFonts w:ascii="Times New Roman" w:hAnsi="Times New Roman" w:cs="Times New Roman"/>
          <w:i w:val="0"/>
          <w:spacing w:val="20"/>
          <w:sz w:val="44"/>
          <w:szCs w:val="44"/>
        </w:rPr>
      </w:pPr>
      <w:r w:rsidRPr="00825EAC">
        <w:rPr>
          <w:rFonts w:ascii="Times New Roman" w:hAnsi="Times New Roman" w:cs="Times New Roman"/>
          <w:i w:val="0"/>
          <w:sz w:val="44"/>
          <w:szCs w:val="44"/>
        </w:rPr>
        <w:t>L</w:t>
      </w:r>
      <w:r w:rsidRPr="00825EAC">
        <w:rPr>
          <w:rFonts w:ascii="Times New Roman" w:hAnsi="Times New Roman" w:cs="Times New Roman"/>
          <w:i w:val="0"/>
          <w:spacing w:val="20"/>
          <w:sz w:val="44"/>
          <w:szCs w:val="44"/>
        </w:rPr>
        <w:t>exikológia slovenského jazyka</w:t>
      </w:r>
    </w:p>
    <w:p w14:paraId="364B321B" w14:textId="77777777" w:rsidR="00CB45F8" w:rsidRPr="00697E39" w:rsidRDefault="00CB45F8" w:rsidP="00CB45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Jednoduchtabuka2"/>
        <w:tblW w:w="9322" w:type="dxa"/>
        <w:tblLook w:val="01E0" w:firstRow="1" w:lastRow="1" w:firstColumn="1" w:lastColumn="1" w:noHBand="0" w:noVBand="0"/>
      </w:tblPr>
      <w:tblGrid>
        <w:gridCol w:w="3510"/>
        <w:gridCol w:w="5812"/>
      </w:tblGrid>
      <w:tr w:rsidR="00CB45F8" w:rsidRPr="00697E39" w14:paraId="54820D6A" w14:textId="77777777" w:rsidTr="00ED02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7DCDF917" w14:textId="77777777" w:rsidR="00CB45F8" w:rsidRPr="00697E39" w:rsidRDefault="00CB45F8" w:rsidP="00C25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E39">
              <w:rPr>
                <w:rFonts w:ascii="Times New Roman" w:hAnsi="Times New Roman"/>
                <w:sz w:val="24"/>
                <w:szCs w:val="24"/>
              </w:rPr>
              <w:t>Vyučujúci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5812" w:type="dxa"/>
          </w:tcPr>
          <w:p w14:paraId="61D9EBE7" w14:textId="77777777" w:rsidR="00CB45F8" w:rsidRPr="00465E62" w:rsidRDefault="0042433B" w:rsidP="00C25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prof</w:t>
            </w:r>
            <w:r w:rsidR="00CB45F8" w:rsidRPr="00465E6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C43661" w:rsidRPr="00465E62">
              <w:rPr>
                <w:rFonts w:ascii="Times New Roman" w:hAnsi="Times New Roman"/>
                <w:sz w:val="24"/>
                <w:szCs w:val="24"/>
              </w:rPr>
              <w:t xml:space="preserve">Mgr. </w:t>
            </w:r>
            <w:r w:rsidR="00CB45F8" w:rsidRPr="00465E62">
              <w:rPr>
                <w:rFonts w:ascii="Times New Roman" w:hAnsi="Times New Roman"/>
                <w:sz w:val="24"/>
                <w:szCs w:val="24"/>
              </w:rPr>
              <w:t>Martin Ološtiak, PhD. – prednášky</w:t>
            </w:r>
          </w:p>
          <w:p w14:paraId="003BE333" w14:textId="77777777" w:rsidR="005E2CE2" w:rsidRPr="003E151A" w:rsidRDefault="005E0F2D" w:rsidP="00C25508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hyperlink r:id="rId8" w:history="1">
              <w:r w:rsidR="003E151A" w:rsidRPr="003E151A">
                <w:rPr>
                  <w:rStyle w:val="Hypertextovprepojenie"/>
                  <w:rFonts w:ascii="Times New Roman" w:hAnsi="Times New Roman"/>
                  <w:b w:val="0"/>
                  <w:sz w:val="24"/>
                  <w:szCs w:val="24"/>
                </w:rPr>
                <w:t>martin.olostiak@unipo.sk</w:t>
              </w:r>
            </w:hyperlink>
            <w:r w:rsidR="005E2CE2" w:rsidRPr="003E151A">
              <w:rPr>
                <w:rStyle w:val="go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  <w:p w14:paraId="1487CCAF" w14:textId="77777777" w:rsidR="00465E62" w:rsidRPr="00465E62" w:rsidRDefault="00465E62" w:rsidP="00465E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465E62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Mgr. Soňa Rešovská</w:t>
            </w:r>
            <w:r w:rsidR="004E6690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, PhD</w:t>
            </w:r>
            <w:r w:rsidR="0019278C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.</w:t>
            </w:r>
            <w:r w:rsidRPr="00465E62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– semináre</w:t>
            </w:r>
          </w:p>
          <w:p w14:paraId="38C40F0C" w14:textId="77777777" w:rsidR="00CB45F8" w:rsidRPr="00B66817" w:rsidRDefault="005E0F2D" w:rsidP="00465E62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hyperlink r:id="rId9" w:history="1">
              <w:r w:rsidR="004E6690" w:rsidRPr="00B66817">
                <w:rPr>
                  <w:rStyle w:val="Hypertextovprepojenie"/>
                  <w:rFonts w:ascii="Times New Roman" w:eastAsia="Times New Roman" w:hAnsi="Times New Roman"/>
                  <w:b w:val="0"/>
                  <w:sz w:val="24"/>
                  <w:szCs w:val="24"/>
                  <w:lang w:eastAsia="sk-SK"/>
                </w:rPr>
                <w:t>sona.resovska@unipo.sk</w:t>
              </w:r>
            </w:hyperlink>
          </w:p>
        </w:tc>
      </w:tr>
      <w:tr w:rsidR="00CB45F8" w:rsidRPr="00697E39" w14:paraId="3E61E82F" w14:textId="77777777" w:rsidTr="00ED02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1C49878F" w14:textId="77777777" w:rsidR="00CB45F8" w:rsidRPr="00697E39" w:rsidRDefault="00CB45F8" w:rsidP="00C25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E39">
              <w:rPr>
                <w:rFonts w:ascii="Times New Roman" w:hAnsi="Times New Roman"/>
                <w:sz w:val="24"/>
                <w:szCs w:val="24"/>
              </w:rPr>
              <w:t>Kód predmetu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12" w:type="dxa"/>
          </w:tcPr>
          <w:p w14:paraId="4BE22994" w14:textId="77777777" w:rsidR="00CB45F8" w:rsidRPr="00ED0229" w:rsidRDefault="00CB45F8" w:rsidP="00C25508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0229">
              <w:rPr>
                <w:rFonts w:ascii="Times New Roman" w:hAnsi="Times New Roman"/>
                <w:b w:val="0"/>
                <w:sz w:val="24"/>
                <w:szCs w:val="24"/>
              </w:rPr>
              <w:t>1IPT/LEXSJ/</w:t>
            </w:r>
            <w:r w:rsidR="000A52B4" w:rsidRPr="00ED0229">
              <w:rPr>
                <w:rFonts w:ascii="Times New Roman" w:hAnsi="Times New Roman"/>
                <w:b w:val="0"/>
                <w:sz w:val="24"/>
                <w:szCs w:val="24"/>
              </w:rPr>
              <w:t>15</w:t>
            </w:r>
          </w:p>
        </w:tc>
      </w:tr>
      <w:tr w:rsidR="00CB45F8" w:rsidRPr="00697E39" w14:paraId="141A76AB" w14:textId="77777777" w:rsidTr="00ED02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4D152F9C" w14:textId="77777777" w:rsidR="00CB45F8" w:rsidRPr="00697E39" w:rsidRDefault="00CB45F8" w:rsidP="00C25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E39">
              <w:rPr>
                <w:rFonts w:ascii="Times New Roman" w:hAnsi="Times New Roman"/>
                <w:sz w:val="24"/>
                <w:szCs w:val="24"/>
              </w:rPr>
              <w:t>Typ predmetu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12" w:type="dxa"/>
          </w:tcPr>
          <w:p w14:paraId="40D05A06" w14:textId="77777777" w:rsidR="00CB45F8" w:rsidRPr="00ED0229" w:rsidRDefault="00CB45F8" w:rsidP="00C25508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0229">
              <w:rPr>
                <w:rFonts w:ascii="Times New Roman" w:hAnsi="Times New Roman"/>
                <w:b w:val="0"/>
                <w:sz w:val="24"/>
                <w:szCs w:val="24"/>
              </w:rPr>
              <w:t>prednáška + seminárne cvičenie</w:t>
            </w:r>
          </w:p>
        </w:tc>
      </w:tr>
      <w:tr w:rsidR="00CB45F8" w:rsidRPr="00697E39" w14:paraId="665FCA44" w14:textId="77777777" w:rsidTr="00ED02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56473378" w14:textId="77777777" w:rsidR="00CB45F8" w:rsidRPr="00697E39" w:rsidRDefault="00CB45F8" w:rsidP="00C25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E39">
              <w:rPr>
                <w:rFonts w:ascii="Times New Roman" w:hAnsi="Times New Roman"/>
                <w:sz w:val="24"/>
                <w:szCs w:val="24"/>
              </w:rPr>
              <w:t>Študijný odbor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12" w:type="dxa"/>
          </w:tcPr>
          <w:p w14:paraId="048E6906" w14:textId="77777777" w:rsidR="00CB45F8" w:rsidRPr="00ED0229" w:rsidRDefault="00E9180F" w:rsidP="00C25508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0229">
              <w:rPr>
                <w:rFonts w:ascii="Times New Roman" w:hAnsi="Times New Roman"/>
                <w:b w:val="0"/>
                <w:sz w:val="24"/>
                <w:szCs w:val="24"/>
              </w:rPr>
              <w:t xml:space="preserve">Prekladateľstvo a tlmočníctvo </w:t>
            </w:r>
          </w:p>
        </w:tc>
      </w:tr>
      <w:tr w:rsidR="00CB45F8" w:rsidRPr="00697E39" w14:paraId="26ABC450" w14:textId="77777777" w:rsidTr="00ED02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03DF90A9" w14:textId="77777777" w:rsidR="00CB45F8" w:rsidRPr="00697E39" w:rsidRDefault="00CB45F8" w:rsidP="00C25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E39">
              <w:rPr>
                <w:rFonts w:ascii="Times New Roman" w:hAnsi="Times New Roman"/>
                <w:sz w:val="24"/>
                <w:szCs w:val="24"/>
              </w:rPr>
              <w:t>Stupeň štúdia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12" w:type="dxa"/>
          </w:tcPr>
          <w:p w14:paraId="32BD63D6" w14:textId="77777777" w:rsidR="00CB45F8" w:rsidRPr="00ED0229" w:rsidRDefault="00CB45F8" w:rsidP="00C25508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0229">
              <w:rPr>
                <w:rFonts w:ascii="Times New Roman" w:hAnsi="Times New Roman"/>
                <w:b w:val="0"/>
                <w:sz w:val="24"/>
                <w:szCs w:val="24"/>
              </w:rPr>
              <w:t>Bc.</w:t>
            </w:r>
          </w:p>
        </w:tc>
      </w:tr>
      <w:tr w:rsidR="00CB45F8" w:rsidRPr="00697E39" w14:paraId="68ED7E97" w14:textId="77777777" w:rsidTr="00ED02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2696F40D" w14:textId="77777777" w:rsidR="00CB45F8" w:rsidRPr="00697E39" w:rsidRDefault="00CB45F8" w:rsidP="00C25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E39">
              <w:rPr>
                <w:rFonts w:ascii="Times New Roman" w:hAnsi="Times New Roman"/>
                <w:sz w:val="24"/>
                <w:szCs w:val="24"/>
              </w:rPr>
              <w:t>Ročník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12" w:type="dxa"/>
          </w:tcPr>
          <w:p w14:paraId="081D590A" w14:textId="77777777" w:rsidR="00CB45F8" w:rsidRPr="00ED0229" w:rsidRDefault="00CB45F8" w:rsidP="00C25508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0229">
              <w:rPr>
                <w:rFonts w:ascii="Times New Roman" w:hAnsi="Times New Roman"/>
                <w:b w:val="0"/>
                <w:sz w:val="24"/>
                <w:szCs w:val="24"/>
              </w:rPr>
              <w:t>2.</w:t>
            </w:r>
          </w:p>
        </w:tc>
      </w:tr>
      <w:tr w:rsidR="00CB45F8" w:rsidRPr="00697E39" w14:paraId="515EFA8B" w14:textId="77777777" w:rsidTr="00ED02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7A1E5C44" w14:textId="77777777" w:rsidR="00CB45F8" w:rsidRPr="00697E39" w:rsidRDefault="00CB45F8" w:rsidP="00C25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E39">
              <w:rPr>
                <w:rFonts w:ascii="Times New Roman" w:hAnsi="Times New Roman"/>
                <w:sz w:val="24"/>
                <w:szCs w:val="24"/>
              </w:rPr>
              <w:t>Rámcová časová špecifikácia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12" w:type="dxa"/>
          </w:tcPr>
          <w:p w14:paraId="79C68EBE" w14:textId="77777777" w:rsidR="00CB45F8" w:rsidRPr="00ED0229" w:rsidRDefault="000A52B4" w:rsidP="00872F70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0229">
              <w:rPr>
                <w:rFonts w:ascii="Times New Roman" w:hAnsi="Times New Roman"/>
                <w:b w:val="0"/>
                <w:sz w:val="24"/>
                <w:szCs w:val="24"/>
              </w:rPr>
              <w:t>zim</w:t>
            </w:r>
            <w:r w:rsidR="00E9180F" w:rsidRPr="00ED0229">
              <w:rPr>
                <w:rFonts w:ascii="Times New Roman" w:hAnsi="Times New Roman"/>
                <w:b w:val="0"/>
                <w:sz w:val="24"/>
                <w:szCs w:val="24"/>
              </w:rPr>
              <w:t>ný semester akad. r. 20</w:t>
            </w:r>
            <w:r w:rsidR="00872F70">
              <w:rPr>
                <w:rFonts w:ascii="Times New Roman" w:hAnsi="Times New Roman"/>
                <w:b w:val="0"/>
                <w:sz w:val="24"/>
                <w:szCs w:val="24"/>
              </w:rPr>
              <w:t>20</w:t>
            </w:r>
            <w:r w:rsidR="00CB45F8" w:rsidRPr="00ED0229">
              <w:rPr>
                <w:rFonts w:ascii="Times New Roman" w:hAnsi="Times New Roman"/>
                <w:b w:val="0"/>
                <w:sz w:val="24"/>
                <w:szCs w:val="24"/>
              </w:rPr>
              <w:t>/20</w:t>
            </w:r>
            <w:r w:rsidR="004E6690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  <w:r w:rsidR="00872F70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</w:tr>
      <w:tr w:rsidR="00CB45F8" w:rsidRPr="00697E39" w14:paraId="55BBC9A9" w14:textId="77777777" w:rsidTr="00ED02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43BE9983" w14:textId="77777777" w:rsidR="00CB45F8" w:rsidRPr="00697E39" w:rsidRDefault="00CB45F8" w:rsidP="00C25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E39">
              <w:rPr>
                <w:rFonts w:ascii="Times New Roman" w:hAnsi="Times New Roman"/>
                <w:sz w:val="24"/>
                <w:szCs w:val="24"/>
              </w:rPr>
              <w:t>Časová dotácia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12" w:type="dxa"/>
          </w:tcPr>
          <w:p w14:paraId="02140977" w14:textId="77777777" w:rsidR="00CB45F8" w:rsidRPr="00ED0229" w:rsidRDefault="00CB45F8" w:rsidP="00C25508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0229">
              <w:rPr>
                <w:rFonts w:ascii="Times New Roman" w:hAnsi="Times New Roman"/>
                <w:b w:val="0"/>
                <w:sz w:val="24"/>
                <w:szCs w:val="24"/>
              </w:rPr>
              <w:t>1+1 hod. týždenne</w:t>
            </w:r>
            <w:r w:rsidR="00B60966" w:rsidRPr="00ED0229">
              <w:rPr>
                <w:rFonts w:ascii="Times New Roman" w:hAnsi="Times New Roman"/>
                <w:b w:val="0"/>
                <w:sz w:val="24"/>
                <w:szCs w:val="24"/>
              </w:rPr>
              <w:t xml:space="preserve">, </w:t>
            </w:r>
            <w:r w:rsidRPr="00ED0229">
              <w:rPr>
                <w:rFonts w:ascii="Times New Roman" w:hAnsi="Times New Roman"/>
                <w:b w:val="0"/>
                <w:sz w:val="24"/>
                <w:szCs w:val="24"/>
              </w:rPr>
              <w:t>spolu za semester 13+13 hodín</w:t>
            </w:r>
          </w:p>
        </w:tc>
      </w:tr>
      <w:tr w:rsidR="00CB45F8" w:rsidRPr="00697E39" w14:paraId="1516357C" w14:textId="77777777" w:rsidTr="00ED02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2034316A" w14:textId="77777777" w:rsidR="00CB45F8" w:rsidRPr="00697E39" w:rsidRDefault="00CB45F8" w:rsidP="00C25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E39">
              <w:rPr>
                <w:rFonts w:ascii="Times New Roman" w:hAnsi="Times New Roman"/>
                <w:sz w:val="24"/>
                <w:szCs w:val="24"/>
              </w:rPr>
              <w:t>Spôsob ukončenia predmetu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12" w:type="dxa"/>
          </w:tcPr>
          <w:p w14:paraId="0D5871E6" w14:textId="77777777" w:rsidR="00CB45F8" w:rsidRPr="00ED0229" w:rsidRDefault="00CB45F8" w:rsidP="00C25508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0229">
              <w:rPr>
                <w:rFonts w:ascii="Times New Roman" w:hAnsi="Times New Roman"/>
                <w:b w:val="0"/>
                <w:sz w:val="24"/>
                <w:szCs w:val="24"/>
              </w:rPr>
              <w:t>hodnotený zápočet</w:t>
            </w:r>
          </w:p>
        </w:tc>
      </w:tr>
      <w:tr w:rsidR="00CB45F8" w:rsidRPr="00697E39" w14:paraId="39D7ECDD" w14:textId="77777777" w:rsidTr="00ED02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bottom w:val="single" w:sz="4" w:space="0" w:color="auto"/>
            </w:tcBorders>
          </w:tcPr>
          <w:p w14:paraId="100EA0FA" w14:textId="77777777" w:rsidR="00CB45F8" w:rsidRPr="00697E39" w:rsidRDefault="00CB45F8" w:rsidP="00C25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E39">
              <w:rPr>
                <w:rFonts w:ascii="Times New Roman" w:hAnsi="Times New Roman"/>
                <w:sz w:val="24"/>
                <w:szCs w:val="24"/>
              </w:rPr>
              <w:t>Počet kreditov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12" w:type="dxa"/>
          </w:tcPr>
          <w:p w14:paraId="1C4262E0" w14:textId="77777777" w:rsidR="00CB45F8" w:rsidRPr="00ED0229" w:rsidRDefault="00CB45F8" w:rsidP="00C25508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0229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</w:tr>
      <w:tr w:rsidR="00CB45F8" w:rsidRPr="00697E39" w14:paraId="43F846AD" w14:textId="77777777" w:rsidTr="00ED022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3510" w:type="dxa"/>
            <w:tcBorders>
              <w:top w:val="single" w:sz="4" w:space="0" w:color="auto"/>
            </w:tcBorders>
          </w:tcPr>
          <w:p w14:paraId="2BA6AAAF" w14:textId="77777777" w:rsidR="00CB45F8" w:rsidRPr="00697E39" w:rsidRDefault="00CB45F8" w:rsidP="00C25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E39">
              <w:rPr>
                <w:rFonts w:ascii="Times New Roman" w:hAnsi="Times New Roman"/>
                <w:sz w:val="24"/>
                <w:szCs w:val="24"/>
              </w:rPr>
              <w:t>Ďalšie informácie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12" w:type="dxa"/>
          </w:tcPr>
          <w:p w14:paraId="33EED198" w14:textId="77777777" w:rsidR="00465E62" w:rsidRDefault="005E0F2D" w:rsidP="00C25508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hyperlink r:id="rId10" w:history="1">
              <w:r w:rsidR="00D6219E" w:rsidRPr="00ED0229">
                <w:rPr>
                  <w:rStyle w:val="Hypertextovprepojenie"/>
                  <w:rFonts w:ascii="Times New Roman" w:hAnsi="Times New Roman"/>
                  <w:b w:val="0"/>
                  <w:sz w:val="24"/>
                  <w:szCs w:val="24"/>
                </w:rPr>
                <w:t>https://e.ff.unipo.sk/</w:t>
              </w:r>
            </w:hyperlink>
            <w:r w:rsidR="00D6219E" w:rsidRPr="00ED0229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  <w:p w14:paraId="6BEB7BC6" w14:textId="77777777" w:rsidR="00294F9A" w:rsidRPr="009151F5" w:rsidRDefault="009151F5" w:rsidP="004E6690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151F5">
              <w:rPr>
                <w:rFonts w:ascii="Times New Roman" w:hAnsi="Times New Roman"/>
                <w:b w:val="0"/>
                <w:sz w:val="24"/>
                <w:szCs w:val="24"/>
              </w:rPr>
              <w:t xml:space="preserve">kurz </w:t>
            </w:r>
            <w:r w:rsidRPr="009151F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Lexikológia slovenského jazyka + Jazyk v médiách </w:t>
            </w:r>
            <w:r w:rsidR="004E6690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–</w:t>
            </w:r>
            <w:r w:rsidRPr="009151F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lexikológia</w:t>
            </w:r>
          </w:p>
        </w:tc>
      </w:tr>
    </w:tbl>
    <w:p w14:paraId="26BC3C7B" w14:textId="77777777" w:rsidR="00825EAC" w:rsidRPr="00825EAC" w:rsidRDefault="00825EAC" w:rsidP="00C25508">
      <w:pPr>
        <w:spacing w:after="0"/>
      </w:pPr>
    </w:p>
    <w:p w14:paraId="1E690829" w14:textId="77777777" w:rsidR="00697E39" w:rsidRPr="00697E39" w:rsidRDefault="00697E39" w:rsidP="00825EAC">
      <w:pPr>
        <w:pStyle w:val="Nadpis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7E39">
        <w:rPr>
          <w:rFonts w:ascii="Times New Roman" w:hAnsi="Times New Roman" w:cs="Times New Roman"/>
          <w:sz w:val="28"/>
          <w:szCs w:val="28"/>
        </w:rPr>
        <w:t>Požiadavky na udelenie kreditov</w:t>
      </w:r>
    </w:p>
    <w:p w14:paraId="3E6ADFB1" w14:textId="77777777" w:rsidR="00697E39" w:rsidRPr="00872F70" w:rsidRDefault="00697E39" w:rsidP="00872F70">
      <w:pPr>
        <w:numPr>
          <w:ilvl w:val="0"/>
          <w:numId w:val="6"/>
        </w:numPr>
        <w:tabs>
          <w:tab w:val="left" w:pos="284"/>
        </w:tabs>
        <w:spacing w:after="0" w:line="240" w:lineRule="auto"/>
        <w:jc w:val="both"/>
        <w:outlineLvl w:val="0"/>
        <w:rPr>
          <w:u w:val="single"/>
        </w:rPr>
      </w:pPr>
      <w:r w:rsidRPr="00697E39">
        <w:rPr>
          <w:rFonts w:ascii="Times New Roman" w:hAnsi="Times New Roman"/>
          <w:sz w:val="24"/>
          <w:szCs w:val="24"/>
        </w:rPr>
        <w:t xml:space="preserve">Pravidelná účasť. </w:t>
      </w:r>
      <w:r w:rsidRPr="00697E39">
        <w:rPr>
          <w:rFonts w:ascii="Times New Roman" w:hAnsi="Times New Roman"/>
          <w:b/>
          <w:sz w:val="24"/>
          <w:szCs w:val="24"/>
          <w:u w:val="single"/>
        </w:rPr>
        <w:t>Maximom je absencia na 25 % výučby, tzn. 3 seminároch a 3 prednáškach</w:t>
      </w:r>
      <w:r w:rsidRPr="00872F70">
        <w:rPr>
          <w:rFonts w:ascii="Times New Roman" w:hAnsi="Times New Roman"/>
          <w:b/>
          <w:sz w:val="24"/>
          <w:szCs w:val="24"/>
          <w:u w:val="single"/>
        </w:rPr>
        <w:t>.</w:t>
      </w:r>
      <w:r w:rsidR="00872F70">
        <w:rPr>
          <w:rFonts w:ascii="Times New Roman" w:hAnsi="Times New Roman"/>
          <w:sz w:val="24"/>
          <w:szCs w:val="24"/>
        </w:rPr>
        <w:softHyphen/>
        <w:t xml:space="preserve"> </w:t>
      </w:r>
      <w:r w:rsidR="00872F70" w:rsidRPr="00872F70">
        <w:rPr>
          <w:rFonts w:ascii="Times New Roman" w:hAnsi="Times New Roman"/>
          <w:b/>
          <w:sz w:val="24"/>
          <w:szCs w:val="24"/>
          <w:u w:val="single"/>
        </w:rPr>
        <w:t>Táto podmienka sa uplatňuje aj v prípade prechodu na dištančnú online výučbu.</w:t>
      </w:r>
      <w:r w:rsidR="00872F70">
        <w:rPr>
          <w:b/>
        </w:rPr>
        <w:t xml:space="preserve"> </w:t>
      </w:r>
    </w:p>
    <w:p w14:paraId="25145821" w14:textId="77777777" w:rsidR="00697E39" w:rsidRPr="00697E39" w:rsidRDefault="00697E39" w:rsidP="00B60966">
      <w:pPr>
        <w:numPr>
          <w:ilvl w:val="0"/>
          <w:numId w:val="6"/>
        </w:numPr>
        <w:spacing w:after="0" w:line="240" w:lineRule="auto"/>
        <w:ind w:right="-144"/>
        <w:jc w:val="both"/>
        <w:rPr>
          <w:rFonts w:ascii="Times New Roman" w:hAnsi="Times New Roman"/>
          <w:sz w:val="24"/>
          <w:szCs w:val="24"/>
        </w:rPr>
      </w:pPr>
      <w:r w:rsidRPr="00697E39">
        <w:rPr>
          <w:rFonts w:ascii="Times New Roman" w:hAnsi="Times New Roman"/>
          <w:sz w:val="24"/>
          <w:szCs w:val="24"/>
        </w:rPr>
        <w:t xml:space="preserve">Na každú seminárnu hodinu musí prísť študent pripravený (tzn. mať STIAHNUTÉ, VYTLAČENÉ A PREŠTUDOVANÉ handouty k jednotlivým témam zverejnené na webstránke kurzu v moodli). </w:t>
      </w:r>
      <w:r w:rsidRPr="00697E39">
        <w:rPr>
          <w:rFonts w:ascii="Times New Roman" w:hAnsi="Times New Roman"/>
          <w:b/>
          <w:sz w:val="24"/>
          <w:szCs w:val="24"/>
          <w:u w:val="single"/>
        </w:rPr>
        <w:t>Nepripravený študent sa na seminári nemôže zúčastniť a bude mu udelená absencia.</w:t>
      </w:r>
      <w:r w:rsidRPr="00697E39">
        <w:rPr>
          <w:rFonts w:ascii="Times New Roman" w:hAnsi="Times New Roman"/>
          <w:sz w:val="24"/>
          <w:szCs w:val="24"/>
        </w:rPr>
        <w:t xml:space="preserve"> Obsahom seminárnych cvičení bude praktické precvičenie lexikálnych javov, ktoré sú preberané na prednáškach, a to na základe cvičení zverejnených v Moodli. </w:t>
      </w:r>
    </w:p>
    <w:p w14:paraId="1885A0C3" w14:textId="77777777" w:rsidR="00872F70" w:rsidRDefault="00872F70" w:rsidP="00C2550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9752A36" w14:textId="77777777" w:rsidR="00697E39" w:rsidRPr="00825EAC" w:rsidRDefault="00697E39" w:rsidP="00C2550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25EAC">
        <w:rPr>
          <w:rFonts w:ascii="Times New Roman" w:hAnsi="Times New Roman"/>
          <w:b/>
          <w:sz w:val="24"/>
          <w:szCs w:val="24"/>
        </w:rPr>
        <w:t>V bodovom hodnotení sa zohľadní:</w:t>
      </w:r>
    </w:p>
    <w:p w14:paraId="7EE13D7E" w14:textId="528255ED" w:rsidR="00697E39" w:rsidRPr="00697E39" w:rsidRDefault="00697E39" w:rsidP="00C2550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7E39">
        <w:rPr>
          <w:rFonts w:ascii="Times New Roman" w:hAnsi="Times New Roman"/>
          <w:sz w:val="24"/>
          <w:szCs w:val="24"/>
        </w:rPr>
        <w:t>Praktické domáce úlohy.</w:t>
      </w:r>
    </w:p>
    <w:p w14:paraId="22010FD9" w14:textId="77777777" w:rsidR="00697E39" w:rsidRPr="00697E39" w:rsidRDefault="00697E39" w:rsidP="00C2550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7E39">
        <w:rPr>
          <w:rFonts w:ascii="Times New Roman" w:hAnsi="Times New Roman"/>
          <w:sz w:val="24"/>
          <w:szCs w:val="24"/>
        </w:rPr>
        <w:t>Vypracovanie semestrálnej práce.</w:t>
      </w:r>
    </w:p>
    <w:p w14:paraId="1DC9C217" w14:textId="77777777" w:rsidR="00825EAC" w:rsidRDefault="00697E39" w:rsidP="00C2550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7E39">
        <w:rPr>
          <w:rFonts w:ascii="Times New Roman" w:hAnsi="Times New Roman"/>
          <w:sz w:val="24"/>
          <w:szCs w:val="24"/>
        </w:rPr>
        <w:t>Úspešné absolvovanie zápočtového testu.</w:t>
      </w:r>
    </w:p>
    <w:p w14:paraId="6027A00E" w14:textId="77777777" w:rsidR="00C25508" w:rsidRPr="00C25508" w:rsidRDefault="00C25508" w:rsidP="00C25508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6B341FA9" w14:textId="77777777" w:rsidR="00697E39" w:rsidRPr="00C25508" w:rsidRDefault="00697E39" w:rsidP="00B609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5508">
        <w:rPr>
          <w:rFonts w:ascii="Times New Roman" w:hAnsi="Times New Roman"/>
          <w:sz w:val="24"/>
          <w:szCs w:val="24"/>
        </w:rPr>
        <w:t xml:space="preserve">Výsledné hodnotenie bude pozostávať z týchto častí: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0"/>
        <w:gridCol w:w="1080"/>
        <w:gridCol w:w="1080"/>
      </w:tblGrid>
      <w:tr w:rsidR="00697E39" w:rsidRPr="00697E39" w14:paraId="0C642212" w14:textId="77777777" w:rsidTr="00C2489B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F89C9" w14:textId="77777777" w:rsidR="00697E39" w:rsidRPr="00697E39" w:rsidRDefault="00697E39" w:rsidP="00C25508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5B35E" w14:textId="77777777" w:rsidR="00697E39" w:rsidRPr="00697E39" w:rsidRDefault="00697E39" w:rsidP="00C255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7E39">
              <w:rPr>
                <w:rFonts w:ascii="Times New Roman" w:hAnsi="Times New Roman"/>
                <w:b/>
                <w:sz w:val="24"/>
                <w:szCs w:val="24"/>
              </w:rPr>
              <w:t>max.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F04B4" w14:textId="77777777" w:rsidR="00697E39" w:rsidRPr="00697E39" w:rsidRDefault="00697E39" w:rsidP="00C255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7E39">
              <w:rPr>
                <w:rFonts w:ascii="Times New Roman" w:hAnsi="Times New Roman"/>
                <w:b/>
                <w:sz w:val="24"/>
                <w:szCs w:val="24"/>
              </w:rPr>
              <w:t>min.</w:t>
            </w:r>
          </w:p>
        </w:tc>
      </w:tr>
      <w:tr w:rsidR="00697E39" w:rsidRPr="00697E39" w14:paraId="7CC6C6D4" w14:textId="77777777" w:rsidTr="00C2489B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BB440" w14:textId="77777777" w:rsidR="00697E39" w:rsidRPr="00697E39" w:rsidRDefault="00697E39" w:rsidP="00C255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E39">
              <w:rPr>
                <w:rFonts w:ascii="Times New Roman" w:hAnsi="Times New Roman"/>
                <w:sz w:val="24"/>
                <w:szCs w:val="24"/>
              </w:rPr>
              <w:t>Praktické domáce úlohy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EF66C" w14:textId="77777777" w:rsidR="00697E39" w:rsidRPr="00697E39" w:rsidRDefault="00697E39" w:rsidP="00C25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E3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06F9F" w14:textId="77777777" w:rsidR="00697E39" w:rsidRPr="00697E39" w:rsidRDefault="00697E39" w:rsidP="00C25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E39"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</w:tr>
      <w:tr w:rsidR="00697E39" w:rsidRPr="00697E39" w14:paraId="582A6AB0" w14:textId="77777777" w:rsidTr="00C2489B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6A953" w14:textId="77777777" w:rsidR="00697E39" w:rsidRPr="00697E39" w:rsidRDefault="00697E39" w:rsidP="00C255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E39">
              <w:rPr>
                <w:rFonts w:ascii="Times New Roman" w:hAnsi="Times New Roman"/>
                <w:sz w:val="24"/>
                <w:szCs w:val="24"/>
              </w:rPr>
              <w:t>Semestrálna práca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ACE2A" w14:textId="77777777" w:rsidR="00697E39" w:rsidRPr="00697E39" w:rsidRDefault="00697E39" w:rsidP="00C25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E3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3E239" w14:textId="77777777" w:rsidR="00697E39" w:rsidRPr="00697E39" w:rsidRDefault="00697E39" w:rsidP="00C25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E39"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</w:tr>
      <w:tr w:rsidR="00697E39" w:rsidRPr="00697E39" w14:paraId="0EF1024A" w14:textId="77777777" w:rsidTr="00C2489B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BD4CD" w14:textId="77777777" w:rsidR="00697E39" w:rsidRPr="00697E39" w:rsidRDefault="00697E39" w:rsidP="00C255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E39">
              <w:rPr>
                <w:rFonts w:ascii="Times New Roman" w:hAnsi="Times New Roman"/>
                <w:sz w:val="24"/>
                <w:szCs w:val="24"/>
              </w:rPr>
              <w:t>Zápočtový test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FA7C4" w14:textId="77777777" w:rsidR="00697E39" w:rsidRPr="00697E39" w:rsidRDefault="00697E39" w:rsidP="00C25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E3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40E9A" w14:textId="77777777" w:rsidR="00697E39" w:rsidRPr="00697E39" w:rsidRDefault="00697E39" w:rsidP="00C25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E3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697E39" w:rsidRPr="00697E39" w14:paraId="7CAD716A" w14:textId="77777777" w:rsidTr="00C2489B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18A47" w14:textId="77777777" w:rsidR="00697E39" w:rsidRPr="00697E39" w:rsidRDefault="00697E39" w:rsidP="00B609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7E39">
              <w:rPr>
                <w:rFonts w:ascii="Times New Roman" w:hAnsi="Times New Roman"/>
                <w:b/>
                <w:sz w:val="24"/>
                <w:szCs w:val="24"/>
              </w:rPr>
              <w:t>Spolu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2A4E1" w14:textId="77777777" w:rsidR="00697E39" w:rsidRPr="00697E39" w:rsidRDefault="00697E39" w:rsidP="00B609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7E39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C1279" w14:textId="77777777" w:rsidR="00697E39" w:rsidRPr="00697E39" w:rsidRDefault="00697E39" w:rsidP="00B609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7E39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</w:tr>
    </w:tbl>
    <w:p w14:paraId="24E4D7F6" w14:textId="77777777" w:rsidR="00B60966" w:rsidRDefault="00B60966" w:rsidP="00B6096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A3DB3EF" w14:textId="77777777" w:rsidR="00697E39" w:rsidRPr="00697E39" w:rsidRDefault="00697E39" w:rsidP="00B6096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97E39">
        <w:rPr>
          <w:rFonts w:ascii="Times New Roman" w:hAnsi="Times New Roman"/>
          <w:b/>
          <w:sz w:val="24"/>
          <w:szCs w:val="24"/>
        </w:rPr>
        <w:t>Výsledné hodnotenie: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3066"/>
      </w:tblGrid>
      <w:tr w:rsidR="00697E39" w:rsidRPr="00697E39" w14:paraId="0EE1EC76" w14:textId="77777777" w:rsidTr="00C248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CC12D" w14:textId="77777777" w:rsidR="00697E39" w:rsidRPr="00697E39" w:rsidRDefault="00697E39" w:rsidP="00C255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7E39"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B9DCF" w14:textId="77777777" w:rsidR="00697E39" w:rsidRPr="00697E39" w:rsidRDefault="00697E39" w:rsidP="00C255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E39">
              <w:rPr>
                <w:rFonts w:ascii="Times New Roman" w:hAnsi="Times New Roman"/>
                <w:sz w:val="24"/>
                <w:szCs w:val="24"/>
              </w:rPr>
              <w:t>100,00 – 90,00 % úspešnosť</w:t>
            </w:r>
          </w:p>
        </w:tc>
      </w:tr>
      <w:tr w:rsidR="00697E39" w:rsidRPr="00697E39" w14:paraId="18B30FC3" w14:textId="77777777" w:rsidTr="00C248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931AE" w14:textId="77777777" w:rsidR="00697E39" w:rsidRPr="00697E39" w:rsidRDefault="00697E39" w:rsidP="00C255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7E39"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38647" w14:textId="77777777" w:rsidR="00697E39" w:rsidRPr="00697E39" w:rsidRDefault="00697E39" w:rsidP="00C255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E39">
              <w:rPr>
                <w:rFonts w:ascii="Times New Roman" w:hAnsi="Times New Roman"/>
                <w:sz w:val="24"/>
                <w:szCs w:val="24"/>
              </w:rPr>
              <w:t xml:space="preserve"> 89,99 – 80,00 %</w:t>
            </w:r>
          </w:p>
        </w:tc>
      </w:tr>
      <w:tr w:rsidR="00697E39" w:rsidRPr="00697E39" w14:paraId="0F651A57" w14:textId="77777777" w:rsidTr="00C248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067A2" w14:textId="77777777" w:rsidR="00697E39" w:rsidRPr="00697E39" w:rsidRDefault="00697E39" w:rsidP="00C255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7E39"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489BD" w14:textId="77777777" w:rsidR="00697E39" w:rsidRPr="00697E39" w:rsidRDefault="00697E39" w:rsidP="00C255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E39">
              <w:rPr>
                <w:rFonts w:ascii="Times New Roman" w:hAnsi="Times New Roman"/>
                <w:sz w:val="24"/>
                <w:szCs w:val="24"/>
              </w:rPr>
              <w:t xml:space="preserve"> 79,99 – 70,00 %</w:t>
            </w:r>
          </w:p>
        </w:tc>
      </w:tr>
      <w:tr w:rsidR="00697E39" w:rsidRPr="00697E39" w14:paraId="11C8B19C" w14:textId="77777777" w:rsidTr="00C248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026B1" w14:textId="77777777" w:rsidR="00697E39" w:rsidRPr="00697E39" w:rsidRDefault="00697E39" w:rsidP="00C255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7E39">
              <w:rPr>
                <w:rFonts w:ascii="Times New Roman" w:hAnsi="Times New Roman"/>
                <w:b/>
                <w:sz w:val="24"/>
                <w:szCs w:val="24"/>
              </w:rPr>
              <w:t>D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918C9" w14:textId="77777777" w:rsidR="00697E39" w:rsidRPr="00697E39" w:rsidRDefault="00697E39" w:rsidP="00C255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E39">
              <w:rPr>
                <w:rFonts w:ascii="Times New Roman" w:hAnsi="Times New Roman"/>
                <w:sz w:val="24"/>
                <w:szCs w:val="24"/>
              </w:rPr>
              <w:t xml:space="preserve"> 69,99 – 60,00 %</w:t>
            </w:r>
          </w:p>
        </w:tc>
      </w:tr>
      <w:tr w:rsidR="00697E39" w:rsidRPr="00697E39" w14:paraId="2F93B1ED" w14:textId="77777777" w:rsidTr="00C248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2784D" w14:textId="77777777" w:rsidR="00697E39" w:rsidRPr="00697E39" w:rsidRDefault="00697E39" w:rsidP="00C255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7E39">
              <w:rPr>
                <w:rFonts w:ascii="Times New Roman" w:hAnsi="Times New Roman"/>
                <w:b/>
                <w:sz w:val="24"/>
                <w:szCs w:val="24"/>
              </w:rPr>
              <w:t>E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DF885" w14:textId="77777777" w:rsidR="00697E39" w:rsidRPr="00697E39" w:rsidRDefault="00697E39" w:rsidP="00C255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E39">
              <w:rPr>
                <w:rFonts w:ascii="Times New Roman" w:hAnsi="Times New Roman"/>
                <w:sz w:val="24"/>
                <w:szCs w:val="24"/>
              </w:rPr>
              <w:t xml:space="preserve"> 59,99 – 50,00 %</w:t>
            </w:r>
          </w:p>
        </w:tc>
      </w:tr>
      <w:tr w:rsidR="00697E39" w:rsidRPr="00697E39" w14:paraId="793A8F45" w14:textId="77777777" w:rsidTr="00C248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D9FFF" w14:textId="77777777" w:rsidR="00697E39" w:rsidRPr="00697E39" w:rsidRDefault="00697E39" w:rsidP="00C255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7E39">
              <w:rPr>
                <w:rFonts w:ascii="Times New Roman" w:hAnsi="Times New Roman"/>
                <w:b/>
                <w:sz w:val="24"/>
                <w:szCs w:val="24"/>
              </w:rPr>
              <w:t>FX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FDDBE" w14:textId="77777777" w:rsidR="00697E39" w:rsidRPr="00697E39" w:rsidRDefault="00697E39" w:rsidP="00C255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E39">
              <w:rPr>
                <w:rFonts w:ascii="Times New Roman" w:hAnsi="Times New Roman"/>
                <w:sz w:val="24"/>
                <w:szCs w:val="24"/>
              </w:rPr>
              <w:t xml:space="preserve"> 49,99 % a menej</w:t>
            </w:r>
          </w:p>
        </w:tc>
      </w:tr>
    </w:tbl>
    <w:p w14:paraId="569754AF" w14:textId="77777777" w:rsidR="00697E39" w:rsidRPr="00442DDD" w:rsidRDefault="00697E39" w:rsidP="00442DDD">
      <w:pPr>
        <w:pStyle w:val="Nadpis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Times New Roman" w:hAnsi="Times New Roman" w:cs="Times New Roman"/>
          <w:sz w:val="28"/>
          <w:szCs w:val="28"/>
          <w:u w:val="double"/>
        </w:rPr>
      </w:pPr>
      <w:r w:rsidRPr="00442DDD">
        <w:rPr>
          <w:rFonts w:ascii="Times New Roman" w:hAnsi="Times New Roman" w:cs="Times New Roman"/>
          <w:sz w:val="28"/>
          <w:szCs w:val="28"/>
        </w:rPr>
        <w:lastRenderedPageBreak/>
        <w:t>Časovo-tematický plán</w:t>
      </w:r>
    </w:p>
    <w:p w14:paraId="069898EA" w14:textId="77777777" w:rsidR="00442DDD" w:rsidRPr="00442DDD" w:rsidRDefault="00697E39" w:rsidP="00311F9C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697E39">
        <w:rPr>
          <w:rFonts w:ascii="Times New Roman" w:hAnsi="Times New Roman"/>
          <w:b/>
          <w:sz w:val="24"/>
          <w:szCs w:val="24"/>
        </w:rPr>
        <w:t>Program seminárov je viazaný na precvičenie odprednášaného učiva. Účasť na prednáške je predpokladom aktívnej participácie na seminári.</w:t>
      </w:r>
    </w:p>
    <w:p w14:paraId="272F0C98" w14:textId="77777777" w:rsidR="000123FC" w:rsidRPr="00D354C0" w:rsidRDefault="000123FC" w:rsidP="000123FC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sk-SK"/>
        </w:rPr>
      </w:pPr>
      <w:r w:rsidRPr="000123FC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1. týždeň </w:t>
      </w:r>
      <w:r w:rsidR="00872F70" w:rsidRPr="009E26EE">
        <w:rPr>
          <w:rFonts w:ascii="Times New Roman" w:eastAsia="Times New Roman" w:hAnsi="Times New Roman"/>
          <w:b/>
          <w:sz w:val="24"/>
          <w:szCs w:val="24"/>
          <w:lang w:eastAsia="sk-SK"/>
        </w:rPr>
        <w:t>(21. 9. 2020)</w:t>
      </w:r>
    </w:p>
    <w:p w14:paraId="5302F6EA" w14:textId="2204DA3D" w:rsidR="000123FC" w:rsidRDefault="00004604" w:rsidP="000123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04604">
        <w:rPr>
          <w:rFonts w:ascii="Times New Roman" w:eastAsia="Times New Roman" w:hAnsi="Times New Roman"/>
          <w:sz w:val="24"/>
          <w:szCs w:val="24"/>
          <w:lang w:eastAsia="sk-SK"/>
        </w:rPr>
        <w:t>Organizačné pokyny (realizované dištančne). Registr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ácia</w:t>
      </w:r>
      <w:r w:rsidRPr="00004604">
        <w:rPr>
          <w:rFonts w:ascii="Times New Roman" w:eastAsia="Times New Roman" w:hAnsi="Times New Roman"/>
          <w:sz w:val="24"/>
          <w:szCs w:val="24"/>
          <w:lang w:eastAsia="sk-SK"/>
        </w:rPr>
        <w:t xml:space="preserve"> v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 </w:t>
      </w:r>
      <w:r w:rsidRPr="00004604">
        <w:rPr>
          <w:rFonts w:ascii="Times New Roman" w:eastAsia="Times New Roman" w:hAnsi="Times New Roman"/>
          <w:sz w:val="24"/>
          <w:szCs w:val="24"/>
          <w:lang w:eastAsia="sk-SK"/>
        </w:rPr>
        <w:t>Moodli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 w:rsidRPr="00004604">
        <w:rPr>
          <w:rFonts w:ascii="Times New Roman" w:eastAsia="Times New Roman" w:hAnsi="Times New Roman"/>
          <w:sz w:val="24"/>
          <w:szCs w:val="24"/>
          <w:lang w:eastAsia="sk-SK"/>
        </w:rPr>
        <w:t xml:space="preserve"> prihlásenie sa do kurzu.</w:t>
      </w:r>
    </w:p>
    <w:p w14:paraId="7502AB6B" w14:textId="0738BEED" w:rsidR="00004604" w:rsidRPr="000123FC" w:rsidRDefault="00004604" w:rsidP="000123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04604">
        <w:rPr>
          <w:rFonts w:ascii="Times New Roman" w:eastAsia="Times New Roman" w:hAnsi="Times New Roman"/>
          <w:sz w:val="24"/>
          <w:szCs w:val="24"/>
          <w:lang w:eastAsia="sk-SK"/>
        </w:rPr>
        <w:t>Samoštúdium: študijný materiál k lexikografii.</w:t>
      </w:r>
    </w:p>
    <w:p w14:paraId="33C744BA" w14:textId="77777777" w:rsidR="000123FC" w:rsidRPr="000123FC" w:rsidRDefault="000123FC" w:rsidP="000123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7EA4659D" w14:textId="77777777" w:rsidR="000123FC" w:rsidRPr="000123FC" w:rsidRDefault="000123FC" w:rsidP="000123F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0123FC">
        <w:rPr>
          <w:rFonts w:ascii="Times New Roman" w:eastAsia="Times New Roman" w:hAnsi="Times New Roman"/>
          <w:b/>
          <w:sz w:val="24"/>
          <w:szCs w:val="24"/>
          <w:lang w:eastAsia="sk-SK"/>
        </w:rPr>
        <w:t>2. týždeň</w:t>
      </w:r>
      <w:r w:rsidR="009E26EE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</w:t>
      </w:r>
      <w:r w:rsidR="009E26EE" w:rsidRPr="009E26EE">
        <w:rPr>
          <w:rFonts w:ascii="Times New Roman" w:eastAsia="Times New Roman" w:hAnsi="Times New Roman"/>
          <w:b/>
          <w:sz w:val="24"/>
          <w:szCs w:val="24"/>
          <w:lang w:eastAsia="sk-SK"/>
        </w:rPr>
        <w:t>(28. 9. 2020)</w:t>
      </w:r>
    </w:p>
    <w:p w14:paraId="03DB3445" w14:textId="77777777" w:rsidR="000123FC" w:rsidRPr="000123FC" w:rsidRDefault="000123FC" w:rsidP="000123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123FC">
        <w:rPr>
          <w:rFonts w:ascii="Times New Roman" w:eastAsia="Times New Roman" w:hAnsi="Times New Roman"/>
          <w:i/>
          <w:sz w:val="24"/>
          <w:szCs w:val="24"/>
          <w:u w:val="single"/>
          <w:lang w:eastAsia="sk-SK"/>
        </w:rPr>
        <w:t>Prednáška:</w:t>
      </w:r>
      <w:r w:rsidRPr="000123FC">
        <w:rPr>
          <w:rFonts w:ascii="Times New Roman" w:eastAsia="Times New Roman" w:hAnsi="Times New Roman"/>
          <w:i/>
          <w:sz w:val="24"/>
          <w:szCs w:val="24"/>
          <w:lang w:eastAsia="sk-SK"/>
        </w:rPr>
        <w:t xml:space="preserve"> </w:t>
      </w:r>
      <w:r w:rsidRPr="000123FC">
        <w:rPr>
          <w:rFonts w:ascii="Times New Roman" w:eastAsia="Times New Roman" w:hAnsi="Times New Roman"/>
          <w:b/>
          <w:sz w:val="24"/>
          <w:szCs w:val="24"/>
          <w:lang w:eastAsia="sk-SK"/>
        </w:rPr>
        <w:t>Lexikálna paradigmatika</w:t>
      </w:r>
      <w:r w:rsidRPr="000123FC">
        <w:rPr>
          <w:rFonts w:ascii="Times New Roman" w:eastAsia="Times New Roman" w:hAnsi="Times New Roman"/>
          <w:sz w:val="24"/>
          <w:szCs w:val="24"/>
          <w:lang w:eastAsia="sk-SK"/>
        </w:rPr>
        <w:t>. Typy lexikálnych paradigiem. Onomaziologicko-lexikálna paradigma (tzv. lexikálne pole), synonymická paradigma, antonymická paradigma, hypero-hyponymická paradigma, konverzívna paradigma, paronymická paradigma.</w:t>
      </w:r>
    </w:p>
    <w:p w14:paraId="0B70F4D7" w14:textId="77777777" w:rsidR="000123FC" w:rsidRPr="000123FC" w:rsidRDefault="000123FC" w:rsidP="000123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123FC">
        <w:rPr>
          <w:rFonts w:ascii="Times New Roman" w:eastAsia="Times New Roman" w:hAnsi="Times New Roman"/>
          <w:i/>
          <w:sz w:val="24"/>
          <w:szCs w:val="24"/>
          <w:u w:val="single"/>
          <w:lang w:eastAsia="sk-SK"/>
        </w:rPr>
        <w:t>Seminár:</w:t>
      </w:r>
      <w:r w:rsidRPr="000123FC">
        <w:rPr>
          <w:rFonts w:ascii="Times New Roman" w:eastAsia="Times New Roman" w:hAnsi="Times New Roman"/>
          <w:i/>
          <w:sz w:val="24"/>
          <w:szCs w:val="24"/>
          <w:lang w:eastAsia="sk-SK"/>
        </w:rPr>
        <w:t xml:space="preserve"> </w:t>
      </w:r>
      <w:r w:rsidRPr="000123FC">
        <w:rPr>
          <w:rFonts w:ascii="Times New Roman" w:eastAsia="Times New Roman" w:hAnsi="Times New Roman"/>
          <w:b/>
          <w:sz w:val="24"/>
          <w:szCs w:val="24"/>
          <w:lang w:eastAsia="sk-SK"/>
        </w:rPr>
        <w:t>Úvod do lexikológie</w:t>
      </w:r>
      <w:r w:rsidRPr="000123FC">
        <w:rPr>
          <w:rFonts w:ascii="Times New Roman" w:eastAsia="Times New Roman" w:hAnsi="Times New Roman"/>
          <w:sz w:val="24"/>
          <w:szCs w:val="24"/>
          <w:lang w:eastAsia="sk-SK"/>
        </w:rPr>
        <w:t>. Vzťah medzi slovom, lexémou a lexiou. Jednoslovné a viacslovné lexémy. Lexémy z centra, prechodnej vrstvy a periférie lexikálnej zásoby.</w:t>
      </w:r>
    </w:p>
    <w:p w14:paraId="076D914F" w14:textId="77777777" w:rsidR="000123FC" w:rsidRPr="000123FC" w:rsidRDefault="000123FC" w:rsidP="000123F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highlight w:val="yellow"/>
          <w:lang w:eastAsia="sk-SK"/>
        </w:rPr>
      </w:pPr>
    </w:p>
    <w:p w14:paraId="116C35D4" w14:textId="77777777" w:rsidR="000123FC" w:rsidRPr="000123FC" w:rsidRDefault="000123FC" w:rsidP="000123F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0123FC">
        <w:rPr>
          <w:rFonts w:ascii="Times New Roman" w:eastAsia="Times New Roman" w:hAnsi="Times New Roman"/>
          <w:b/>
          <w:sz w:val="24"/>
          <w:szCs w:val="24"/>
          <w:lang w:eastAsia="sk-SK"/>
        </w:rPr>
        <w:t>3. týždeň</w:t>
      </w:r>
      <w:r w:rsidR="002D74D9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(5. 10. 2020)</w:t>
      </w:r>
    </w:p>
    <w:p w14:paraId="7F59CD58" w14:textId="77777777" w:rsidR="000123FC" w:rsidRPr="000123FC" w:rsidRDefault="000123FC" w:rsidP="000123FC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sk-SK"/>
        </w:rPr>
      </w:pPr>
      <w:r w:rsidRPr="000123FC">
        <w:rPr>
          <w:rFonts w:ascii="Times New Roman" w:eastAsia="Times New Roman" w:hAnsi="Times New Roman"/>
          <w:i/>
          <w:sz w:val="24"/>
          <w:szCs w:val="24"/>
          <w:u w:val="single"/>
          <w:lang w:eastAsia="sk-SK"/>
        </w:rPr>
        <w:t>Prednáška</w:t>
      </w:r>
      <w:r w:rsidR="002D74D9">
        <w:rPr>
          <w:rFonts w:ascii="Times New Roman" w:eastAsia="Times New Roman" w:hAnsi="Times New Roman"/>
          <w:i/>
          <w:sz w:val="24"/>
          <w:szCs w:val="24"/>
          <w:u w:val="single"/>
          <w:lang w:eastAsia="sk-SK"/>
        </w:rPr>
        <w:t>:</w:t>
      </w:r>
      <w:r w:rsidR="002D74D9">
        <w:rPr>
          <w:rFonts w:ascii="Times New Roman" w:eastAsia="Times New Roman" w:hAnsi="Times New Roman"/>
          <w:i/>
          <w:sz w:val="24"/>
          <w:szCs w:val="24"/>
          <w:lang w:eastAsia="sk-SK"/>
        </w:rPr>
        <w:t xml:space="preserve"> </w:t>
      </w:r>
      <w:r w:rsidRPr="000123FC">
        <w:rPr>
          <w:rFonts w:ascii="Times New Roman" w:eastAsia="Times New Roman" w:hAnsi="Times New Roman"/>
          <w:sz w:val="24"/>
          <w:szCs w:val="24"/>
          <w:lang w:eastAsia="sk-SK"/>
        </w:rPr>
        <w:t xml:space="preserve">Spôsoby obohacovania lexiky I. </w:t>
      </w:r>
      <w:r w:rsidRPr="000123FC">
        <w:rPr>
          <w:rFonts w:ascii="Times New Roman" w:eastAsia="Times New Roman" w:hAnsi="Times New Roman"/>
          <w:b/>
          <w:sz w:val="24"/>
          <w:szCs w:val="24"/>
          <w:lang w:eastAsia="sk-SK"/>
        </w:rPr>
        <w:t>Lexikálna sémantika a</w:t>
      </w:r>
      <w:r w:rsidR="001C2B94">
        <w:rPr>
          <w:rFonts w:ascii="Times New Roman" w:eastAsia="Times New Roman" w:hAnsi="Times New Roman"/>
          <w:b/>
          <w:sz w:val="24"/>
          <w:szCs w:val="24"/>
          <w:lang w:eastAsia="sk-SK"/>
        </w:rPr>
        <w:t> sémantické tvorenie</w:t>
      </w:r>
      <w:r w:rsidRPr="000123FC">
        <w:rPr>
          <w:rFonts w:ascii="Times New Roman" w:eastAsia="Times New Roman" w:hAnsi="Times New Roman"/>
          <w:sz w:val="24"/>
          <w:szCs w:val="24"/>
          <w:lang w:eastAsia="sk-SK"/>
        </w:rPr>
        <w:t xml:space="preserve">. Jazyk a myslenie; pojem a význam. </w:t>
      </w:r>
      <w:r w:rsidRPr="000123FC">
        <w:rPr>
          <w:rFonts w:ascii="Times New Roman" w:eastAsia="MS Mincho" w:hAnsi="Times New Roman"/>
          <w:sz w:val="24"/>
          <w:szCs w:val="24"/>
          <w:lang w:eastAsia="sk-SK"/>
        </w:rPr>
        <w:t>Vymedzenie lexikálneho významu. Lexikálny význam (seméma) ako výsledok semiózy (znakotvorného procesu). Denotácia a konotácia.</w:t>
      </w:r>
      <w:r w:rsidRPr="000123FC">
        <w:rPr>
          <w:rFonts w:ascii="Times New Roman" w:eastAsia="Times New Roman" w:hAnsi="Times New Roman"/>
          <w:sz w:val="24"/>
          <w:szCs w:val="24"/>
          <w:lang w:eastAsia="sk-SK"/>
        </w:rPr>
        <w:t xml:space="preserve"> Monosémia a polysémia. Spôsoby vzniku nového významu: intenzia, extenzia, transpozícia. </w:t>
      </w:r>
      <w:r w:rsidRPr="000123FC">
        <w:rPr>
          <w:rFonts w:ascii="Times New Roman" w:eastAsia="MS Mincho" w:hAnsi="Times New Roman"/>
          <w:sz w:val="24"/>
          <w:szCs w:val="24"/>
          <w:lang w:eastAsia="sk-SK"/>
        </w:rPr>
        <w:t>Radiálna, reťazová a radiálno-reťazová polysémia. Polysémia a homonymia.</w:t>
      </w:r>
    </w:p>
    <w:p w14:paraId="3327A62D" w14:textId="77777777" w:rsidR="000123FC" w:rsidRPr="000123FC" w:rsidRDefault="000123FC" w:rsidP="000123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123FC">
        <w:rPr>
          <w:rFonts w:ascii="Times New Roman" w:eastAsia="Times New Roman" w:hAnsi="Times New Roman"/>
          <w:i/>
          <w:sz w:val="24"/>
          <w:szCs w:val="24"/>
          <w:u w:val="single"/>
          <w:lang w:eastAsia="sk-SK"/>
        </w:rPr>
        <w:t>Seminár</w:t>
      </w:r>
      <w:r w:rsidR="002D74D9">
        <w:rPr>
          <w:rFonts w:ascii="Times New Roman" w:eastAsia="Times New Roman" w:hAnsi="Times New Roman"/>
          <w:i/>
          <w:sz w:val="24"/>
          <w:szCs w:val="24"/>
          <w:u w:val="single"/>
          <w:lang w:eastAsia="sk-SK"/>
        </w:rPr>
        <w:t>:</w:t>
      </w:r>
      <w:r w:rsidR="002D74D9" w:rsidRPr="002D74D9">
        <w:rPr>
          <w:rFonts w:ascii="Times New Roman" w:eastAsia="Times New Roman" w:hAnsi="Times New Roman"/>
          <w:i/>
          <w:sz w:val="24"/>
          <w:szCs w:val="24"/>
          <w:lang w:eastAsia="sk-SK"/>
        </w:rPr>
        <w:t xml:space="preserve"> </w:t>
      </w:r>
      <w:r w:rsidRPr="000123FC">
        <w:rPr>
          <w:rFonts w:ascii="Times New Roman" w:eastAsia="Times New Roman" w:hAnsi="Times New Roman"/>
          <w:b/>
          <w:sz w:val="24"/>
          <w:szCs w:val="24"/>
          <w:lang w:eastAsia="sk-SK"/>
        </w:rPr>
        <w:t>Lexikálna paradigmatika</w:t>
      </w:r>
      <w:r w:rsidRPr="000123FC">
        <w:rPr>
          <w:rFonts w:ascii="Times New Roman" w:eastAsia="Times New Roman" w:hAnsi="Times New Roman"/>
          <w:sz w:val="24"/>
          <w:szCs w:val="24"/>
          <w:lang w:eastAsia="sk-SK"/>
        </w:rPr>
        <w:t>. Typy lexikálnych paradigiem. Onomaziologicko-lexikálna paradigma (tzv. lexikálne pole), synonymická paradigma, antonymická paradigma, hypero-hyponymická paradigma, konverzívna paradigma, paronymická paradigma.</w:t>
      </w:r>
    </w:p>
    <w:p w14:paraId="131ED3E8" w14:textId="77777777" w:rsidR="000123FC" w:rsidRPr="000123FC" w:rsidRDefault="000123FC" w:rsidP="000123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20B430AB" w14:textId="77777777" w:rsidR="000123FC" w:rsidRPr="000123FC" w:rsidRDefault="000123FC" w:rsidP="000123F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0123FC">
        <w:rPr>
          <w:rFonts w:ascii="Times New Roman" w:eastAsia="Times New Roman" w:hAnsi="Times New Roman"/>
          <w:b/>
          <w:sz w:val="24"/>
          <w:szCs w:val="24"/>
          <w:lang w:eastAsia="sk-SK"/>
        </w:rPr>
        <w:t>4. týždeň</w:t>
      </w:r>
      <w:r w:rsidR="002D74D9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(12. 10. 2020)</w:t>
      </w:r>
    </w:p>
    <w:p w14:paraId="3BBBCB3D" w14:textId="77777777" w:rsidR="000123FC" w:rsidRPr="000123FC" w:rsidRDefault="000123FC" w:rsidP="000123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123FC">
        <w:rPr>
          <w:rFonts w:ascii="Times New Roman" w:eastAsia="Times New Roman" w:hAnsi="Times New Roman"/>
          <w:i/>
          <w:sz w:val="24"/>
          <w:szCs w:val="24"/>
          <w:u w:val="single"/>
          <w:lang w:eastAsia="sk-SK"/>
        </w:rPr>
        <w:t>Prednáška:</w:t>
      </w:r>
      <w:r w:rsidRPr="000123FC">
        <w:rPr>
          <w:rFonts w:ascii="Times New Roman" w:eastAsia="Times New Roman" w:hAnsi="Times New Roman"/>
          <w:i/>
          <w:sz w:val="24"/>
          <w:szCs w:val="24"/>
          <w:lang w:eastAsia="sk-SK"/>
        </w:rPr>
        <w:t xml:space="preserve"> </w:t>
      </w:r>
      <w:r w:rsidRPr="000123FC">
        <w:rPr>
          <w:rFonts w:ascii="Times New Roman" w:eastAsia="Times New Roman" w:hAnsi="Times New Roman"/>
          <w:sz w:val="24"/>
          <w:szCs w:val="24"/>
          <w:lang w:eastAsia="sk-SK"/>
        </w:rPr>
        <w:t xml:space="preserve">Spôsoby obohacovania lexiky II. </w:t>
      </w:r>
      <w:r w:rsidR="001C2B94">
        <w:rPr>
          <w:rFonts w:ascii="Times New Roman" w:eastAsia="Times New Roman" w:hAnsi="Times New Roman"/>
          <w:b/>
          <w:sz w:val="24"/>
          <w:szCs w:val="24"/>
          <w:lang w:eastAsia="sk-SK"/>
        </w:rPr>
        <w:t>Slovotvorba</w:t>
      </w:r>
      <w:r w:rsidRPr="000123FC">
        <w:rPr>
          <w:rFonts w:ascii="Times New Roman" w:eastAsia="Times New Roman" w:hAnsi="Times New Roman"/>
          <w:sz w:val="24"/>
          <w:szCs w:val="24"/>
          <w:lang w:eastAsia="sk-SK"/>
        </w:rPr>
        <w:t>. Slovotvorne nemotivované a slovotvorne motivované lexémy. Motivant a motivát. Motivácia ako proces, vzťah a vlastnosť. Slovotvorný základ a slovotvorný formant. Derivácia a kompozícia.</w:t>
      </w:r>
    </w:p>
    <w:p w14:paraId="2E70C910" w14:textId="77777777" w:rsidR="000123FC" w:rsidRPr="000123FC" w:rsidRDefault="000123FC" w:rsidP="000123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sk-SK"/>
        </w:rPr>
      </w:pPr>
      <w:r w:rsidRPr="000123FC">
        <w:rPr>
          <w:rFonts w:ascii="Times New Roman" w:eastAsia="Times New Roman" w:hAnsi="Times New Roman"/>
          <w:i/>
          <w:sz w:val="24"/>
          <w:szCs w:val="24"/>
          <w:u w:val="single"/>
          <w:lang w:eastAsia="sk-SK"/>
        </w:rPr>
        <w:t>Seminár:</w:t>
      </w:r>
      <w:r w:rsidRPr="002D74D9">
        <w:rPr>
          <w:rFonts w:ascii="Times New Roman" w:eastAsia="Times New Roman" w:hAnsi="Times New Roman"/>
          <w:i/>
          <w:sz w:val="24"/>
          <w:szCs w:val="24"/>
          <w:lang w:eastAsia="sk-SK"/>
        </w:rPr>
        <w:t xml:space="preserve"> </w:t>
      </w:r>
      <w:r w:rsidRPr="000123FC">
        <w:rPr>
          <w:rFonts w:ascii="Times New Roman" w:eastAsia="Times New Roman" w:hAnsi="Times New Roman"/>
          <w:sz w:val="24"/>
          <w:szCs w:val="24"/>
          <w:lang w:eastAsia="sk-SK"/>
        </w:rPr>
        <w:t xml:space="preserve">Spôsoby obohacovania lexiky I. </w:t>
      </w:r>
      <w:r w:rsidRPr="000123FC">
        <w:rPr>
          <w:rFonts w:ascii="Times New Roman" w:eastAsia="Times New Roman" w:hAnsi="Times New Roman"/>
          <w:b/>
          <w:sz w:val="24"/>
          <w:szCs w:val="24"/>
          <w:lang w:eastAsia="sk-SK"/>
        </w:rPr>
        <w:t>Lexikálna sémantika</w:t>
      </w:r>
      <w:r w:rsidR="001C2B94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a sémantické tvorenie</w:t>
      </w:r>
      <w:r w:rsidRPr="000123FC">
        <w:rPr>
          <w:rFonts w:ascii="Times New Roman" w:eastAsia="Times New Roman" w:hAnsi="Times New Roman"/>
          <w:sz w:val="24"/>
          <w:szCs w:val="24"/>
          <w:lang w:eastAsia="sk-SK"/>
        </w:rPr>
        <w:t xml:space="preserve">. Jazyk a myslenie; pojem a význam. </w:t>
      </w:r>
      <w:r w:rsidRPr="000123FC">
        <w:rPr>
          <w:rFonts w:ascii="Times New Roman" w:eastAsia="MS Mincho" w:hAnsi="Times New Roman"/>
          <w:sz w:val="24"/>
          <w:szCs w:val="24"/>
          <w:lang w:eastAsia="sk-SK"/>
        </w:rPr>
        <w:t>Vymedzenie lexikálneho významu. Lexikálny význam (seméma) ako výsledok semiózy (znakotvorného procesu). Denotácia a konotácia.</w:t>
      </w:r>
      <w:r w:rsidRPr="000123FC">
        <w:rPr>
          <w:rFonts w:ascii="Times New Roman" w:eastAsia="Times New Roman" w:hAnsi="Times New Roman"/>
          <w:sz w:val="24"/>
          <w:szCs w:val="24"/>
          <w:lang w:eastAsia="sk-SK"/>
        </w:rPr>
        <w:t xml:space="preserve"> Monosémia a polysémia. Spôsoby vzniku nového významu: intenzia, extenzia, transpozícia. </w:t>
      </w:r>
      <w:r w:rsidRPr="000123FC">
        <w:rPr>
          <w:rFonts w:ascii="Times New Roman" w:eastAsia="MS Mincho" w:hAnsi="Times New Roman"/>
          <w:sz w:val="24"/>
          <w:szCs w:val="24"/>
          <w:lang w:eastAsia="sk-SK"/>
        </w:rPr>
        <w:t>Radiálna, reťazová a radiálno-reťazová polysémia. Polysémia a homonymia.</w:t>
      </w:r>
    </w:p>
    <w:p w14:paraId="37DE45DA" w14:textId="77777777" w:rsidR="000123FC" w:rsidRPr="000123FC" w:rsidRDefault="000123FC" w:rsidP="000123F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highlight w:val="yellow"/>
          <w:lang w:eastAsia="sk-SK"/>
        </w:rPr>
      </w:pPr>
    </w:p>
    <w:p w14:paraId="652A8A45" w14:textId="77777777" w:rsidR="000123FC" w:rsidRPr="000123FC" w:rsidRDefault="000123FC" w:rsidP="000123F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0123FC">
        <w:rPr>
          <w:rFonts w:ascii="Times New Roman" w:eastAsia="Times New Roman" w:hAnsi="Times New Roman"/>
          <w:b/>
          <w:sz w:val="24"/>
          <w:szCs w:val="24"/>
          <w:lang w:eastAsia="sk-SK"/>
        </w:rPr>
        <w:t>5. týždeň</w:t>
      </w:r>
      <w:r w:rsidR="002D74D9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(19. 10. 2020)</w:t>
      </w:r>
    </w:p>
    <w:p w14:paraId="2C075D3F" w14:textId="77777777" w:rsidR="000123FC" w:rsidRPr="000123FC" w:rsidRDefault="000123FC" w:rsidP="000123F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0123FC">
        <w:rPr>
          <w:rFonts w:ascii="Times New Roman" w:eastAsia="Times New Roman" w:hAnsi="Times New Roman"/>
          <w:i/>
          <w:sz w:val="24"/>
          <w:szCs w:val="24"/>
          <w:u w:val="single"/>
          <w:lang w:eastAsia="sk-SK"/>
        </w:rPr>
        <w:t>Prednáška:</w:t>
      </w:r>
      <w:r w:rsidRPr="000123FC">
        <w:rPr>
          <w:rFonts w:ascii="Times New Roman" w:eastAsia="Times New Roman" w:hAnsi="Times New Roman"/>
          <w:i/>
          <w:sz w:val="24"/>
          <w:szCs w:val="24"/>
          <w:lang w:eastAsia="sk-SK"/>
        </w:rPr>
        <w:t xml:space="preserve"> </w:t>
      </w:r>
      <w:r w:rsidRPr="000123FC">
        <w:rPr>
          <w:rFonts w:ascii="Times New Roman" w:eastAsia="Times New Roman" w:hAnsi="Times New Roman"/>
          <w:sz w:val="24"/>
          <w:szCs w:val="24"/>
          <w:lang w:eastAsia="sk-SK"/>
        </w:rPr>
        <w:t xml:space="preserve">Spôsoby obohacovania lexiky III. </w:t>
      </w:r>
      <w:r w:rsidRPr="000123FC">
        <w:rPr>
          <w:rFonts w:ascii="Times New Roman" w:eastAsia="Times New Roman" w:hAnsi="Times New Roman"/>
          <w:b/>
          <w:sz w:val="24"/>
          <w:szCs w:val="24"/>
          <w:lang w:eastAsia="sk-SK"/>
        </w:rPr>
        <w:t>Viacslovné pomenovania</w:t>
      </w:r>
      <w:r w:rsidRPr="000123FC">
        <w:rPr>
          <w:rFonts w:ascii="Times New Roman" w:eastAsia="Times New Roman" w:hAnsi="Times New Roman"/>
          <w:sz w:val="24"/>
          <w:szCs w:val="24"/>
          <w:lang w:eastAsia="sk-SK"/>
        </w:rPr>
        <w:t>. Typologická, formálna, sémantická a komunikačno-pragmatická charakteristika. Odlíšenie viacslovných pomenovaní od voľných syntagmatických spojení.</w:t>
      </w:r>
      <w:r w:rsidRPr="000123FC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</w:t>
      </w:r>
      <w:r w:rsidRPr="000123FC">
        <w:rPr>
          <w:rFonts w:ascii="Times New Roman" w:eastAsia="Times New Roman" w:hAnsi="Times New Roman"/>
          <w:sz w:val="24"/>
          <w:szCs w:val="24"/>
          <w:lang w:eastAsia="sk-SK"/>
        </w:rPr>
        <w:t>Univerbizácia a multiverbizácia. Kolokácie. Kolokačná kompatibilita a inkompatibilita.</w:t>
      </w:r>
    </w:p>
    <w:p w14:paraId="31910E1B" w14:textId="77777777" w:rsidR="000123FC" w:rsidRPr="000123FC" w:rsidRDefault="000123FC" w:rsidP="000123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sk-SK"/>
        </w:rPr>
      </w:pPr>
      <w:r w:rsidRPr="000123FC">
        <w:rPr>
          <w:rFonts w:ascii="Times New Roman" w:eastAsia="Times New Roman" w:hAnsi="Times New Roman"/>
          <w:i/>
          <w:sz w:val="24"/>
          <w:szCs w:val="24"/>
          <w:u w:val="single"/>
          <w:lang w:eastAsia="sk-SK"/>
        </w:rPr>
        <w:t>Seminár:</w:t>
      </w:r>
      <w:r w:rsidRPr="000123FC">
        <w:rPr>
          <w:rFonts w:ascii="Times New Roman" w:eastAsia="Times New Roman" w:hAnsi="Times New Roman"/>
          <w:i/>
          <w:sz w:val="24"/>
          <w:szCs w:val="24"/>
          <w:lang w:eastAsia="sk-SK"/>
        </w:rPr>
        <w:t xml:space="preserve"> </w:t>
      </w:r>
      <w:r w:rsidRPr="000123FC">
        <w:rPr>
          <w:rFonts w:ascii="Times New Roman" w:eastAsia="Times New Roman" w:hAnsi="Times New Roman"/>
          <w:sz w:val="24"/>
          <w:szCs w:val="24"/>
          <w:lang w:eastAsia="sk-SK"/>
        </w:rPr>
        <w:t xml:space="preserve">Spôsoby obohacovania lexiky II. </w:t>
      </w:r>
      <w:r w:rsidR="001C2B94">
        <w:rPr>
          <w:rFonts w:ascii="Times New Roman" w:eastAsia="Times New Roman" w:hAnsi="Times New Roman"/>
          <w:b/>
          <w:sz w:val="24"/>
          <w:szCs w:val="24"/>
          <w:lang w:eastAsia="sk-SK"/>
        </w:rPr>
        <w:t>Slovotvorba</w:t>
      </w:r>
      <w:r w:rsidRPr="000123FC">
        <w:rPr>
          <w:rFonts w:ascii="Times New Roman" w:eastAsia="Times New Roman" w:hAnsi="Times New Roman"/>
          <w:sz w:val="24"/>
          <w:szCs w:val="24"/>
          <w:lang w:eastAsia="sk-SK"/>
        </w:rPr>
        <w:t>. Slovotvorne nemotivované a slovotvorne motivované lexémy. Motivant a motivát. Motivácia ako proces, vzťah a vlastnosť. Slovotvorná a morfematická štruktúra. Slovotvorný základ a slovotvorný formant. Derivácia a kompozícia.</w:t>
      </w:r>
    </w:p>
    <w:p w14:paraId="24D701F2" w14:textId="77777777" w:rsidR="000123FC" w:rsidRPr="000123FC" w:rsidRDefault="000123FC" w:rsidP="000123F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highlight w:val="yellow"/>
          <w:lang w:eastAsia="sk-SK"/>
        </w:rPr>
      </w:pPr>
    </w:p>
    <w:p w14:paraId="6772561C" w14:textId="77777777" w:rsidR="000123FC" w:rsidRPr="000123FC" w:rsidRDefault="000123FC" w:rsidP="000123F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0123FC">
        <w:rPr>
          <w:rFonts w:ascii="Times New Roman" w:eastAsia="Times New Roman" w:hAnsi="Times New Roman"/>
          <w:b/>
          <w:sz w:val="24"/>
          <w:szCs w:val="24"/>
          <w:lang w:eastAsia="sk-SK"/>
        </w:rPr>
        <w:t>6. týždeň</w:t>
      </w:r>
      <w:r w:rsidR="001C2B94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(26. 10. 2020)</w:t>
      </w:r>
    </w:p>
    <w:p w14:paraId="285E6F07" w14:textId="77777777" w:rsidR="000123FC" w:rsidRPr="000123FC" w:rsidRDefault="000123FC" w:rsidP="000123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123FC">
        <w:rPr>
          <w:rFonts w:ascii="Times New Roman" w:eastAsia="Times New Roman" w:hAnsi="Times New Roman"/>
          <w:i/>
          <w:sz w:val="24"/>
          <w:szCs w:val="24"/>
          <w:u w:val="single"/>
          <w:lang w:eastAsia="sk-SK"/>
        </w:rPr>
        <w:t>Prednáška:</w:t>
      </w:r>
      <w:r w:rsidRPr="000123FC">
        <w:rPr>
          <w:rFonts w:ascii="Times New Roman" w:eastAsia="Times New Roman" w:hAnsi="Times New Roman"/>
          <w:sz w:val="24"/>
          <w:szCs w:val="24"/>
          <w:lang w:eastAsia="sk-SK"/>
        </w:rPr>
        <w:t xml:space="preserve"> Spôsoby obohacovania lexiky IV. </w:t>
      </w:r>
      <w:r w:rsidRPr="000123FC">
        <w:rPr>
          <w:rFonts w:ascii="Times New Roman" w:eastAsia="Times New Roman" w:hAnsi="Times New Roman"/>
          <w:b/>
          <w:sz w:val="24"/>
          <w:szCs w:val="24"/>
          <w:lang w:eastAsia="sk-SK"/>
        </w:rPr>
        <w:t>Frazeológia</w:t>
      </w:r>
      <w:r w:rsidRPr="000123FC">
        <w:rPr>
          <w:rFonts w:ascii="Times New Roman" w:eastAsia="Times New Roman" w:hAnsi="Times New Roman"/>
          <w:sz w:val="24"/>
          <w:szCs w:val="24"/>
          <w:lang w:eastAsia="sk-SK"/>
        </w:rPr>
        <w:t>, frazéma. Vymedzenie pojmov. Tvary a tváre frazém v slovenčine. Klasifikácia frazém podľa formy, obsahu a pôvodu. Parémie.</w:t>
      </w:r>
    </w:p>
    <w:p w14:paraId="49D626E0" w14:textId="77777777" w:rsidR="000123FC" w:rsidRDefault="001C2B94" w:rsidP="000123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i/>
          <w:sz w:val="24"/>
          <w:szCs w:val="24"/>
          <w:u w:val="single"/>
          <w:lang w:eastAsia="sk-SK"/>
        </w:rPr>
        <w:t>Seminár:</w:t>
      </w:r>
      <w:r w:rsidRPr="001C2B94">
        <w:rPr>
          <w:rFonts w:ascii="Times New Roman" w:eastAsia="Times New Roman" w:hAnsi="Times New Roman"/>
          <w:i/>
          <w:sz w:val="24"/>
          <w:szCs w:val="24"/>
          <w:lang w:eastAsia="sk-SK"/>
        </w:rPr>
        <w:t xml:space="preserve"> </w:t>
      </w:r>
      <w:r w:rsidRPr="000123FC">
        <w:rPr>
          <w:rFonts w:ascii="Times New Roman" w:eastAsia="Times New Roman" w:hAnsi="Times New Roman"/>
          <w:sz w:val="24"/>
          <w:szCs w:val="24"/>
          <w:lang w:eastAsia="sk-SK"/>
        </w:rPr>
        <w:t xml:space="preserve">Spôsoby obohacovania lexiky II. </w:t>
      </w:r>
      <w:r>
        <w:rPr>
          <w:rFonts w:ascii="Times New Roman" w:eastAsia="Times New Roman" w:hAnsi="Times New Roman"/>
          <w:b/>
          <w:sz w:val="24"/>
          <w:szCs w:val="24"/>
          <w:lang w:eastAsia="sk-SK"/>
        </w:rPr>
        <w:t>Slovotvorba</w:t>
      </w:r>
      <w:r w:rsidRPr="000123FC">
        <w:rPr>
          <w:rFonts w:ascii="Times New Roman" w:eastAsia="Times New Roman" w:hAnsi="Times New Roman"/>
          <w:sz w:val="24"/>
          <w:szCs w:val="24"/>
          <w:lang w:eastAsia="sk-SK"/>
        </w:rPr>
        <w:t xml:space="preserve">. Slovotvorne nemotivované a slovotvorne motivované lexémy. Motivant a motivát. Motivácia ako proces, vzťah </w:t>
      </w:r>
      <w:r w:rsidRPr="000123FC">
        <w:rPr>
          <w:rFonts w:ascii="Times New Roman" w:eastAsia="Times New Roman" w:hAnsi="Times New Roman"/>
          <w:sz w:val="24"/>
          <w:szCs w:val="24"/>
          <w:lang w:eastAsia="sk-SK"/>
        </w:rPr>
        <w:lastRenderedPageBreak/>
        <w:t>a vlastnosť. Slovotvorná a morfematická štruktúra. Slovotvorný základ a slovotvorný formant. Derivácia a kompozícia.</w:t>
      </w:r>
    </w:p>
    <w:p w14:paraId="379E3638" w14:textId="77777777" w:rsidR="001C2B94" w:rsidRPr="000123FC" w:rsidRDefault="001C2B94" w:rsidP="000123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4B92C9D3" w14:textId="77777777" w:rsidR="000123FC" w:rsidRPr="000123FC" w:rsidRDefault="000123FC" w:rsidP="000123F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0123FC">
        <w:rPr>
          <w:rFonts w:ascii="Times New Roman" w:eastAsia="Times New Roman" w:hAnsi="Times New Roman"/>
          <w:b/>
          <w:sz w:val="24"/>
          <w:szCs w:val="24"/>
          <w:lang w:eastAsia="sk-SK"/>
        </w:rPr>
        <w:t>7. týždeň</w:t>
      </w:r>
      <w:r w:rsidR="001C2B94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(2. 11. 2020)</w:t>
      </w:r>
    </w:p>
    <w:p w14:paraId="5955886E" w14:textId="77777777" w:rsidR="000123FC" w:rsidRPr="000123FC" w:rsidRDefault="000123FC" w:rsidP="000123FC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sk-SK"/>
        </w:rPr>
      </w:pPr>
      <w:r w:rsidRPr="000123FC">
        <w:rPr>
          <w:rFonts w:ascii="Times New Roman" w:eastAsia="Times New Roman" w:hAnsi="Times New Roman"/>
          <w:i/>
          <w:sz w:val="24"/>
          <w:szCs w:val="24"/>
          <w:u w:val="single"/>
          <w:lang w:eastAsia="sk-SK"/>
        </w:rPr>
        <w:t>Prednáška:</w:t>
      </w:r>
      <w:r w:rsidRPr="000123FC">
        <w:rPr>
          <w:rFonts w:ascii="Times New Roman" w:eastAsia="Times New Roman" w:hAnsi="Times New Roman"/>
          <w:sz w:val="24"/>
          <w:szCs w:val="24"/>
          <w:lang w:eastAsia="sk-SK"/>
        </w:rPr>
        <w:t xml:space="preserve"> Spôsoby obohacovania lexiky V. </w:t>
      </w:r>
      <w:r w:rsidRPr="000123FC">
        <w:rPr>
          <w:rFonts w:ascii="Times New Roman" w:eastAsia="Times New Roman" w:hAnsi="Times New Roman"/>
          <w:b/>
          <w:sz w:val="24"/>
          <w:szCs w:val="24"/>
          <w:lang w:eastAsia="sk-SK"/>
        </w:rPr>
        <w:t>Preberanie lexém z cudzích jazykov</w:t>
      </w:r>
      <w:r w:rsidRPr="000123FC">
        <w:rPr>
          <w:rFonts w:ascii="Times New Roman" w:eastAsia="Times New Roman" w:hAnsi="Times New Roman"/>
          <w:sz w:val="24"/>
          <w:szCs w:val="24"/>
          <w:lang w:eastAsia="sk-SK"/>
        </w:rPr>
        <w:t xml:space="preserve">. Príčiny preberania, pojem východiskového a preberajúceho jazyka. Spôsoby adaptácie prevzatých slov. Normatívna stránka a funkčné </w:t>
      </w:r>
      <w:r w:rsidRPr="000123FC">
        <w:rPr>
          <w:rFonts w:ascii="Times New Roman" w:eastAsia="Times New Roman" w:hAnsi="Times New Roman"/>
          <w:spacing w:val="-2"/>
          <w:sz w:val="24"/>
          <w:szCs w:val="24"/>
          <w:lang w:eastAsia="sk-SK"/>
        </w:rPr>
        <w:t>hľadisko v posudzovaní oprávnenosti prevzatia. Internacionalizácia. Anglicizmy a bohemizmy.</w:t>
      </w:r>
    </w:p>
    <w:p w14:paraId="415FC990" w14:textId="77777777" w:rsidR="001C2B94" w:rsidRDefault="000123FC" w:rsidP="000123FC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u w:val="single"/>
          <w:lang w:eastAsia="sk-SK"/>
        </w:rPr>
      </w:pPr>
      <w:r w:rsidRPr="000123FC">
        <w:rPr>
          <w:rFonts w:ascii="Times New Roman" w:eastAsia="Times New Roman" w:hAnsi="Times New Roman"/>
          <w:i/>
          <w:sz w:val="24"/>
          <w:szCs w:val="24"/>
          <w:u w:val="single"/>
          <w:lang w:eastAsia="sk-SK"/>
        </w:rPr>
        <w:t>Seminár:</w:t>
      </w:r>
      <w:r w:rsidR="001C2B94" w:rsidRPr="001C2B94">
        <w:rPr>
          <w:rFonts w:ascii="Times New Roman" w:eastAsia="Times New Roman" w:hAnsi="Times New Roman"/>
          <w:i/>
          <w:sz w:val="24"/>
          <w:szCs w:val="24"/>
          <w:lang w:eastAsia="sk-SK"/>
        </w:rPr>
        <w:t xml:space="preserve"> </w:t>
      </w:r>
      <w:r w:rsidR="001C2B94" w:rsidRPr="000123FC">
        <w:rPr>
          <w:rFonts w:ascii="Times New Roman" w:eastAsia="Times New Roman" w:hAnsi="Times New Roman"/>
          <w:sz w:val="24"/>
          <w:szCs w:val="24"/>
          <w:lang w:eastAsia="sk-SK"/>
        </w:rPr>
        <w:t xml:space="preserve">Spôsoby obohacovania lexiky III. </w:t>
      </w:r>
      <w:r w:rsidR="001C2B94" w:rsidRPr="000123FC">
        <w:rPr>
          <w:rFonts w:ascii="Times New Roman" w:eastAsia="Times New Roman" w:hAnsi="Times New Roman"/>
          <w:b/>
          <w:sz w:val="24"/>
          <w:szCs w:val="24"/>
          <w:lang w:eastAsia="sk-SK"/>
        </w:rPr>
        <w:t>Viacslovné pomenovania</w:t>
      </w:r>
      <w:r w:rsidR="001C2B94" w:rsidRPr="000123FC">
        <w:rPr>
          <w:rFonts w:ascii="Times New Roman" w:eastAsia="Times New Roman" w:hAnsi="Times New Roman"/>
          <w:sz w:val="24"/>
          <w:szCs w:val="24"/>
          <w:lang w:eastAsia="sk-SK"/>
        </w:rPr>
        <w:t>. Typologická, formálna, sémantická a komunikačno-pragmatická charakteristika. Odlíšenie viacslovných pomenovaní od voľných syntagmatických spojení.</w:t>
      </w:r>
      <w:r w:rsidR="001C2B94" w:rsidRPr="000123FC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</w:t>
      </w:r>
      <w:r w:rsidR="001C2B94" w:rsidRPr="000123FC">
        <w:rPr>
          <w:rFonts w:ascii="Times New Roman" w:eastAsia="Times New Roman" w:hAnsi="Times New Roman"/>
          <w:sz w:val="24"/>
          <w:szCs w:val="24"/>
          <w:lang w:eastAsia="sk-SK"/>
        </w:rPr>
        <w:t>Univerbizácia a multiverbizácia. Kolokácie. Kolokačná kompatibilita a inkompatibilita.</w:t>
      </w:r>
    </w:p>
    <w:p w14:paraId="12C47ED8" w14:textId="77777777" w:rsidR="000123FC" w:rsidRPr="000123FC" w:rsidRDefault="000123FC" w:rsidP="000123F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14:paraId="1742DCAB" w14:textId="77777777" w:rsidR="000123FC" w:rsidRPr="000123FC" w:rsidRDefault="000123FC" w:rsidP="000123F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0123FC">
        <w:rPr>
          <w:rFonts w:ascii="Times New Roman" w:eastAsia="Times New Roman" w:hAnsi="Times New Roman"/>
          <w:b/>
          <w:sz w:val="24"/>
          <w:szCs w:val="24"/>
          <w:lang w:eastAsia="sk-SK"/>
        </w:rPr>
        <w:t>8. týždeň</w:t>
      </w:r>
      <w:r w:rsidR="00A50E9F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(9. 11. 2020)</w:t>
      </w:r>
    </w:p>
    <w:p w14:paraId="7B18486F" w14:textId="1BD61529" w:rsidR="000123FC" w:rsidRPr="000123FC" w:rsidRDefault="000123FC" w:rsidP="000123FC">
      <w:pPr>
        <w:spacing w:after="0" w:line="240" w:lineRule="auto"/>
        <w:jc w:val="both"/>
        <w:rPr>
          <w:rFonts w:ascii="Times New Roman" w:eastAsia="Times New Roman" w:hAnsi="Times New Roman"/>
          <w:spacing w:val="-2"/>
          <w:sz w:val="24"/>
          <w:szCs w:val="24"/>
          <w:lang w:eastAsia="sk-SK"/>
        </w:rPr>
      </w:pPr>
      <w:r w:rsidRPr="000123FC">
        <w:rPr>
          <w:rFonts w:ascii="Times New Roman" w:eastAsia="Times New Roman" w:hAnsi="Times New Roman"/>
          <w:i/>
          <w:sz w:val="24"/>
          <w:szCs w:val="24"/>
          <w:u w:val="single"/>
          <w:lang w:eastAsia="sk-SK"/>
        </w:rPr>
        <w:t>Prednáška:</w:t>
      </w:r>
      <w:r w:rsidRPr="000123FC">
        <w:rPr>
          <w:rFonts w:ascii="Times New Roman" w:eastAsia="Times New Roman" w:hAnsi="Times New Roman"/>
          <w:i/>
          <w:sz w:val="24"/>
          <w:szCs w:val="24"/>
          <w:lang w:eastAsia="sk-SK"/>
        </w:rPr>
        <w:t xml:space="preserve"> </w:t>
      </w:r>
      <w:r w:rsidRPr="000123FC">
        <w:rPr>
          <w:rFonts w:ascii="Times New Roman" w:eastAsia="Times New Roman" w:hAnsi="Times New Roman"/>
          <w:sz w:val="24"/>
          <w:szCs w:val="24"/>
          <w:lang w:eastAsia="sk-SK"/>
        </w:rPr>
        <w:t xml:space="preserve">Spôsoby obohacovania lexiky VI. </w:t>
      </w:r>
      <w:r w:rsidRPr="000123FC">
        <w:rPr>
          <w:rFonts w:ascii="Times New Roman" w:eastAsia="Times New Roman" w:hAnsi="Times New Roman"/>
          <w:b/>
          <w:sz w:val="24"/>
          <w:szCs w:val="24"/>
          <w:lang w:eastAsia="sk-SK"/>
        </w:rPr>
        <w:t>Skracovanie lexém</w:t>
      </w:r>
      <w:r w:rsidRPr="000123FC">
        <w:rPr>
          <w:rFonts w:ascii="Times New Roman" w:eastAsia="Times New Roman" w:hAnsi="Times New Roman"/>
          <w:sz w:val="24"/>
          <w:szCs w:val="24"/>
          <w:lang w:eastAsia="sk-SK"/>
        </w:rPr>
        <w:t>. Typologická, formálna, sémantická a komunikačno-pragmatická charakteristika skratiek.</w:t>
      </w:r>
    </w:p>
    <w:p w14:paraId="6D9FD2FE" w14:textId="281A8110" w:rsidR="005F62CB" w:rsidRPr="000123FC" w:rsidRDefault="000123FC" w:rsidP="005F62C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123FC">
        <w:rPr>
          <w:rFonts w:ascii="Times New Roman" w:eastAsia="Times New Roman" w:hAnsi="Times New Roman"/>
          <w:i/>
          <w:sz w:val="24"/>
          <w:szCs w:val="24"/>
          <w:u w:val="single"/>
          <w:lang w:eastAsia="sk-SK"/>
        </w:rPr>
        <w:t>Seminár:</w:t>
      </w:r>
      <w:r w:rsidRPr="000123FC">
        <w:rPr>
          <w:rFonts w:ascii="Times New Roman" w:eastAsia="Times New Roman" w:hAnsi="Times New Roman"/>
          <w:i/>
          <w:sz w:val="24"/>
          <w:szCs w:val="24"/>
          <w:lang w:eastAsia="sk-SK"/>
        </w:rPr>
        <w:t xml:space="preserve"> </w:t>
      </w:r>
      <w:r w:rsidR="005F62CB" w:rsidRPr="000123FC">
        <w:rPr>
          <w:rFonts w:ascii="Times New Roman" w:eastAsia="Times New Roman" w:hAnsi="Times New Roman"/>
          <w:sz w:val="24"/>
          <w:szCs w:val="24"/>
          <w:lang w:eastAsia="sk-SK"/>
        </w:rPr>
        <w:t xml:space="preserve">Spôsoby obohacovania lexiky IV. </w:t>
      </w:r>
      <w:r w:rsidR="005F62CB" w:rsidRPr="000123FC">
        <w:rPr>
          <w:rFonts w:ascii="Times New Roman" w:eastAsia="Times New Roman" w:hAnsi="Times New Roman"/>
          <w:b/>
          <w:sz w:val="24"/>
          <w:szCs w:val="24"/>
          <w:lang w:eastAsia="sk-SK"/>
        </w:rPr>
        <w:t>Frazeológia</w:t>
      </w:r>
      <w:r w:rsidR="005F62CB" w:rsidRPr="000123FC">
        <w:rPr>
          <w:rFonts w:ascii="Times New Roman" w:eastAsia="Times New Roman" w:hAnsi="Times New Roman"/>
          <w:sz w:val="24"/>
          <w:szCs w:val="24"/>
          <w:lang w:eastAsia="sk-SK"/>
        </w:rPr>
        <w:t>, frazéma. Vymedzenie pojmov. Tvary a tváre frazém v slovenčine. Klasifikácia frazém podľa formy, obsahu a</w:t>
      </w:r>
      <w:r w:rsidR="005F62CB">
        <w:rPr>
          <w:rFonts w:ascii="Times New Roman" w:eastAsia="Times New Roman" w:hAnsi="Times New Roman"/>
          <w:sz w:val="24"/>
          <w:szCs w:val="24"/>
          <w:lang w:eastAsia="sk-SK"/>
        </w:rPr>
        <w:t> </w:t>
      </w:r>
      <w:r w:rsidR="005F62CB" w:rsidRPr="000123FC">
        <w:rPr>
          <w:rFonts w:ascii="Times New Roman" w:eastAsia="Times New Roman" w:hAnsi="Times New Roman"/>
          <w:sz w:val="24"/>
          <w:szCs w:val="24"/>
          <w:lang w:eastAsia="sk-SK"/>
        </w:rPr>
        <w:t>pôvodu. Parémie.</w:t>
      </w:r>
    </w:p>
    <w:p w14:paraId="276E401A" w14:textId="77777777" w:rsidR="005F62CB" w:rsidRDefault="005F62CB" w:rsidP="000123FC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sk-SK"/>
        </w:rPr>
      </w:pPr>
    </w:p>
    <w:p w14:paraId="4B9DF997" w14:textId="77777777" w:rsidR="000123FC" w:rsidRPr="000123FC" w:rsidRDefault="000123FC" w:rsidP="000123F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0123FC">
        <w:rPr>
          <w:rFonts w:ascii="Times New Roman" w:eastAsia="Times New Roman" w:hAnsi="Times New Roman"/>
          <w:b/>
          <w:sz w:val="24"/>
          <w:szCs w:val="24"/>
          <w:lang w:eastAsia="sk-SK"/>
        </w:rPr>
        <w:t>9. týždeň</w:t>
      </w:r>
      <w:r w:rsidR="00A50E9F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(16. 11. 2020)</w:t>
      </w:r>
    </w:p>
    <w:p w14:paraId="067CEF06" w14:textId="77777777" w:rsidR="000123FC" w:rsidRPr="000123FC" w:rsidRDefault="000123FC" w:rsidP="000123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123FC">
        <w:rPr>
          <w:rFonts w:ascii="Times New Roman" w:eastAsia="Times New Roman" w:hAnsi="Times New Roman"/>
          <w:i/>
          <w:sz w:val="24"/>
          <w:szCs w:val="24"/>
          <w:u w:val="single"/>
          <w:lang w:eastAsia="sk-SK"/>
        </w:rPr>
        <w:t>Prednáška:</w:t>
      </w:r>
      <w:r w:rsidRPr="000123FC">
        <w:rPr>
          <w:rFonts w:ascii="Times New Roman" w:eastAsia="Times New Roman" w:hAnsi="Times New Roman"/>
          <w:i/>
          <w:sz w:val="24"/>
          <w:szCs w:val="24"/>
          <w:lang w:eastAsia="sk-SK"/>
        </w:rPr>
        <w:t xml:space="preserve"> </w:t>
      </w:r>
      <w:r w:rsidRPr="000123FC">
        <w:rPr>
          <w:rFonts w:ascii="Times New Roman" w:eastAsia="Times New Roman" w:hAnsi="Times New Roman"/>
          <w:sz w:val="24"/>
          <w:szCs w:val="24"/>
          <w:lang w:eastAsia="sk-SK"/>
        </w:rPr>
        <w:t xml:space="preserve">Príznakovosť v lexike I. </w:t>
      </w:r>
      <w:r w:rsidRPr="000123FC">
        <w:rPr>
          <w:rFonts w:ascii="Times New Roman" w:eastAsia="Times New Roman" w:hAnsi="Times New Roman"/>
          <w:b/>
          <w:sz w:val="24"/>
          <w:szCs w:val="24"/>
          <w:lang w:eastAsia="sk-SK"/>
        </w:rPr>
        <w:t>Expresívne a spoločenské aspekty fungovania lexiky</w:t>
      </w:r>
      <w:r w:rsidRPr="000123FC">
        <w:rPr>
          <w:rFonts w:ascii="Times New Roman" w:eastAsia="Times New Roman" w:hAnsi="Times New Roman"/>
          <w:sz w:val="24"/>
          <w:szCs w:val="24"/>
          <w:lang w:eastAsia="sk-SK"/>
        </w:rPr>
        <w:t>. Nocionálne a expresívne lexémy. Typológia expresivity. Sociolekty – slang, argot, profesionálna lexika.</w:t>
      </w:r>
    </w:p>
    <w:p w14:paraId="01EA7281" w14:textId="77777777" w:rsidR="00A50E9F" w:rsidRPr="000123FC" w:rsidRDefault="000123FC" w:rsidP="00A50E9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123FC">
        <w:rPr>
          <w:rFonts w:ascii="Times New Roman" w:eastAsia="Times New Roman" w:hAnsi="Times New Roman"/>
          <w:i/>
          <w:sz w:val="24"/>
          <w:szCs w:val="24"/>
          <w:u w:val="single"/>
          <w:lang w:eastAsia="sk-SK"/>
        </w:rPr>
        <w:t>Seminár:</w:t>
      </w:r>
      <w:r w:rsidRPr="000123FC">
        <w:rPr>
          <w:rFonts w:ascii="Times New Roman" w:eastAsia="Times New Roman" w:hAnsi="Times New Roman"/>
          <w:i/>
          <w:sz w:val="24"/>
          <w:szCs w:val="24"/>
          <w:lang w:eastAsia="sk-SK"/>
        </w:rPr>
        <w:t xml:space="preserve"> </w:t>
      </w:r>
      <w:r w:rsidR="00A50E9F" w:rsidRPr="000123FC">
        <w:rPr>
          <w:rFonts w:ascii="Times New Roman" w:eastAsia="Times New Roman" w:hAnsi="Times New Roman"/>
          <w:sz w:val="24"/>
          <w:szCs w:val="24"/>
          <w:lang w:eastAsia="sk-SK"/>
        </w:rPr>
        <w:t xml:space="preserve">Spôsoby obohacovania lexiky V. </w:t>
      </w:r>
      <w:r w:rsidR="00A50E9F" w:rsidRPr="000123FC">
        <w:rPr>
          <w:rFonts w:ascii="Times New Roman" w:eastAsia="Times New Roman" w:hAnsi="Times New Roman"/>
          <w:b/>
          <w:sz w:val="24"/>
          <w:szCs w:val="24"/>
          <w:lang w:eastAsia="sk-SK"/>
        </w:rPr>
        <w:t>Preberanie lexém z cudzích jazykov</w:t>
      </w:r>
      <w:r w:rsidR="00A50E9F" w:rsidRPr="000123FC">
        <w:rPr>
          <w:rFonts w:ascii="Times New Roman" w:eastAsia="Times New Roman" w:hAnsi="Times New Roman"/>
          <w:sz w:val="24"/>
          <w:szCs w:val="24"/>
          <w:lang w:eastAsia="sk-SK"/>
        </w:rPr>
        <w:t xml:space="preserve">. Príčiny preberania, pojem východiskového a preberajúceho jazyka. Spôsoby adaptácie prevzatých slov. Normatívna stránka a funkčné </w:t>
      </w:r>
      <w:r w:rsidR="00A50E9F" w:rsidRPr="000123FC">
        <w:rPr>
          <w:rFonts w:ascii="Times New Roman" w:eastAsia="Times New Roman" w:hAnsi="Times New Roman"/>
          <w:spacing w:val="-2"/>
          <w:sz w:val="24"/>
          <w:szCs w:val="24"/>
          <w:lang w:eastAsia="sk-SK"/>
        </w:rPr>
        <w:t>hľadisko v posudzovaní oprávnenosti prevzatia. Internacionalizácia. Anglicizmy a bohemizmy.</w:t>
      </w:r>
    </w:p>
    <w:p w14:paraId="1A37709E" w14:textId="77777777" w:rsidR="000123FC" w:rsidRPr="000123FC" w:rsidRDefault="000123FC" w:rsidP="000123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5BE82841" w14:textId="77777777" w:rsidR="000123FC" w:rsidRPr="000123FC" w:rsidRDefault="000123FC" w:rsidP="000123F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0123FC">
        <w:rPr>
          <w:rFonts w:ascii="Times New Roman" w:eastAsia="Times New Roman" w:hAnsi="Times New Roman"/>
          <w:b/>
          <w:sz w:val="24"/>
          <w:szCs w:val="24"/>
          <w:lang w:eastAsia="sk-SK"/>
        </w:rPr>
        <w:t>10. týždeň</w:t>
      </w:r>
      <w:r w:rsidR="00A50E9F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(23. 11. 2020)</w:t>
      </w:r>
    </w:p>
    <w:p w14:paraId="745D21B3" w14:textId="77777777" w:rsidR="000123FC" w:rsidRPr="000123FC" w:rsidRDefault="000123FC" w:rsidP="000123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123FC">
        <w:rPr>
          <w:rFonts w:ascii="Times New Roman" w:eastAsia="Times New Roman" w:hAnsi="Times New Roman"/>
          <w:i/>
          <w:sz w:val="24"/>
          <w:szCs w:val="24"/>
          <w:u w:val="single"/>
          <w:lang w:eastAsia="sk-SK"/>
        </w:rPr>
        <w:t>Prednáška:</w:t>
      </w:r>
      <w:r w:rsidRPr="000123FC">
        <w:rPr>
          <w:rFonts w:ascii="Times New Roman" w:eastAsia="Times New Roman" w:hAnsi="Times New Roman"/>
          <w:i/>
          <w:sz w:val="24"/>
          <w:szCs w:val="24"/>
          <w:lang w:eastAsia="sk-SK"/>
        </w:rPr>
        <w:t xml:space="preserve"> </w:t>
      </w:r>
      <w:r w:rsidRPr="000123FC">
        <w:rPr>
          <w:rFonts w:ascii="Times New Roman" w:eastAsia="Times New Roman" w:hAnsi="Times New Roman"/>
          <w:sz w:val="24"/>
          <w:szCs w:val="24"/>
          <w:lang w:eastAsia="sk-SK"/>
        </w:rPr>
        <w:t xml:space="preserve">Príznakovosť v lexike II. </w:t>
      </w:r>
      <w:r w:rsidRPr="000123FC">
        <w:rPr>
          <w:rFonts w:ascii="Times New Roman" w:eastAsia="Times New Roman" w:hAnsi="Times New Roman"/>
          <w:b/>
          <w:sz w:val="24"/>
          <w:szCs w:val="24"/>
          <w:lang w:eastAsia="sk-SK"/>
        </w:rPr>
        <w:t>Lexikálne registre a terminológia</w:t>
      </w:r>
      <w:r w:rsidRPr="000123FC">
        <w:rPr>
          <w:rFonts w:ascii="Times New Roman" w:eastAsia="Times New Roman" w:hAnsi="Times New Roman"/>
          <w:sz w:val="24"/>
          <w:szCs w:val="24"/>
          <w:lang w:eastAsia="sk-SK"/>
        </w:rPr>
        <w:t>. Vymedzenie pojmu/termínu komunikačný register. Základné typy registrov. Odborná terminológia – špecifiká, vlastnosti odborného termínu, vzťah termín – netermín. Terminologizácia a determinologizácia.</w:t>
      </w:r>
    </w:p>
    <w:p w14:paraId="33E2B2EF" w14:textId="77777777" w:rsidR="005F62CB" w:rsidRPr="000123FC" w:rsidRDefault="000123FC" w:rsidP="005F62C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123FC">
        <w:rPr>
          <w:rFonts w:ascii="Times New Roman" w:eastAsia="Times New Roman" w:hAnsi="Times New Roman"/>
          <w:i/>
          <w:sz w:val="24"/>
          <w:szCs w:val="24"/>
          <w:u w:val="single"/>
          <w:lang w:eastAsia="sk-SK"/>
        </w:rPr>
        <w:t>Seminár:</w:t>
      </w:r>
      <w:r w:rsidRPr="000123FC">
        <w:rPr>
          <w:rFonts w:ascii="Times New Roman" w:eastAsia="Times New Roman" w:hAnsi="Times New Roman"/>
          <w:i/>
          <w:sz w:val="24"/>
          <w:szCs w:val="24"/>
          <w:lang w:eastAsia="sk-SK"/>
        </w:rPr>
        <w:t xml:space="preserve"> </w:t>
      </w:r>
      <w:r w:rsidR="005F62CB" w:rsidRPr="000123FC">
        <w:rPr>
          <w:rFonts w:ascii="Times New Roman" w:eastAsia="Times New Roman" w:hAnsi="Times New Roman"/>
          <w:sz w:val="24"/>
          <w:szCs w:val="24"/>
          <w:lang w:eastAsia="sk-SK"/>
        </w:rPr>
        <w:t xml:space="preserve">Spôsoby obohacovania lexiky VI. </w:t>
      </w:r>
      <w:r w:rsidR="005F62CB" w:rsidRPr="000123FC">
        <w:rPr>
          <w:rFonts w:ascii="Times New Roman" w:eastAsia="Times New Roman" w:hAnsi="Times New Roman"/>
          <w:b/>
          <w:sz w:val="24"/>
          <w:szCs w:val="24"/>
          <w:lang w:eastAsia="sk-SK"/>
        </w:rPr>
        <w:t>Skracovanie lexém</w:t>
      </w:r>
      <w:r w:rsidR="005F62CB" w:rsidRPr="000123FC">
        <w:rPr>
          <w:rFonts w:ascii="Times New Roman" w:eastAsia="Times New Roman" w:hAnsi="Times New Roman"/>
          <w:sz w:val="24"/>
          <w:szCs w:val="24"/>
          <w:lang w:eastAsia="sk-SK"/>
        </w:rPr>
        <w:t>. Typologická, formálna, sémantická a komunikačno-pragmatická charakteristika skratiek.</w:t>
      </w:r>
    </w:p>
    <w:p w14:paraId="1C1EDEF4" w14:textId="77777777" w:rsidR="000123FC" w:rsidRPr="000123FC" w:rsidRDefault="000123FC" w:rsidP="000123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675BE578" w14:textId="77777777" w:rsidR="000123FC" w:rsidRPr="000123FC" w:rsidRDefault="000123FC" w:rsidP="000123F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0123FC">
        <w:rPr>
          <w:rFonts w:ascii="Times New Roman" w:eastAsia="Times New Roman" w:hAnsi="Times New Roman"/>
          <w:b/>
          <w:sz w:val="24"/>
          <w:szCs w:val="24"/>
          <w:lang w:eastAsia="sk-SK"/>
        </w:rPr>
        <w:t>11. týždeň</w:t>
      </w:r>
      <w:r w:rsidR="00EA4F8C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(30. 11. 2020)</w:t>
      </w:r>
    </w:p>
    <w:p w14:paraId="4B7F1A97" w14:textId="77777777" w:rsidR="000123FC" w:rsidRPr="000123FC" w:rsidRDefault="000123FC" w:rsidP="000123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123FC">
        <w:rPr>
          <w:rFonts w:ascii="Times New Roman" w:eastAsia="Times New Roman" w:hAnsi="Times New Roman"/>
          <w:i/>
          <w:sz w:val="24"/>
          <w:szCs w:val="24"/>
          <w:u w:val="single"/>
          <w:lang w:eastAsia="sk-SK"/>
        </w:rPr>
        <w:t>Prednáška:</w:t>
      </w:r>
      <w:r w:rsidRPr="000123FC">
        <w:rPr>
          <w:rFonts w:ascii="Times New Roman" w:eastAsia="Times New Roman" w:hAnsi="Times New Roman"/>
          <w:i/>
          <w:sz w:val="24"/>
          <w:szCs w:val="24"/>
          <w:lang w:eastAsia="sk-SK"/>
        </w:rPr>
        <w:t xml:space="preserve"> </w:t>
      </w:r>
      <w:r w:rsidRPr="000123FC">
        <w:rPr>
          <w:rFonts w:ascii="Times New Roman" w:eastAsia="Times New Roman" w:hAnsi="Times New Roman"/>
          <w:sz w:val="24"/>
          <w:szCs w:val="24"/>
          <w:lang w:eastAsia="sk-SK"/>
        </w:rPr>
        <w:t>Príznakovosť v lexike III.</w:t>
      </w:r>
      <w:r w:rsidRPr="000123FC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Časové a individuálne aspekty v lexike</w:t>
      </w:r>
      <w:r w:rsidRPr="000123FC">
        <w:rPr>
          <w:rFonts w:ascii="Times New Roman" w:eastAsia="Times New Roman" w:hAnsi="Times New Roman"/>
          <w:sz w:val="24"/>
          <w:szCs w:val="24"/>
          <w:lang w:eastAsia="sk-SK"/>
        </w:rPr>
        <w:t>. Dynamika v lexike. Lexikálni seniori (archaizmy, historizmy), lexikálni juniori (neologizmy), lexikálne podenky (okazionalizmy). Neologizácia a spôsoby obohacovania lexiky.</w:t>
      </w:r>
    </w:p>
    <w:p w14:paraId="662BDF35" w14:textId="77777777" w:rsidR="005F62CB" w:rsidRPr="000123FC" w:rsidRDefault="000123FC" w:rsidP="005F62C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123FC">
        <w:rPr>
          <w:rFonts w:ascii="Times New Roman" w:eastAsia="Times New Roman" w:hAnsi="Times New Roman"/>
          <w:i/>
          <w:sz w:val="24"/>
          <w:szCs w:val="24"/>
          <w:u w:val="single"/>
          <w:lang w:eastAsia="sk-SK"/>
        </w:rPr>
        <w:t>Seminár:</w:t>
      </w:r>
      <w:r w:rsidR="005F62CB" w:rsidRPr="005F62CB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5F62CB" w:rsidRPr="000123FC">
        <w:rPr>
          <w:rFonts w:ascii="Times New Roman" w:eastAsia="Times New Roman" w:hAnsi="Times New Roman"/>
          <w:sz w:val="24"/>
          <w:szCs w:val="24"/>
          <w:lang w:eastAsia="sk-SK"/>
        </w:rPr>
        <w:t xml:space="preserve">Príznakovosť v lexike I. </w:t>
      </w:r>
      <w:r w:rsidR="005F62CB" w:rsidRPr="000123FC">
        <w:rPr>
          <w:rFonts w:ascii="Times New Roman" w:eastAsia="Times New Roman" w:hAnsi="Times New Roman"/>
          <w:b/>
          <w:sz w:val="24"/>
          <w:szCs w:val="24"/>
          <w:lang w:eastAsia="sk-SK"/>
        </w:rPr>
        <w:t>Expresívne a spoločenské aspekty fungovania lexiky</w:t>
      </w:r>
      <w:r w:rsidR="005F62CB" w:rsidRPr="000123FC">
        <w:rPr>
          <w:rFonts w:ascii="Times New Roman" w:eastAsia="Times New Roman" w:hAnsi="Times New Roman"/>
          <w:sz w:val="24"/>
          <w:szCs w:val="24"/>
          <w:lang w:eastAsia="sk-SK"/>
        </w:rPr>
        <w:t>. Nocionálne a expresívne lexémy. Typológia expresivity. Sociolekty – slang, argot, profesionálna lexika.</w:t>
      </w:r>
    </w:p>
    <w:p w14:paraId="3C1ED19D" w14:textId="77777777" w:rsidR="005F62CB" w:rsidRDefault="005F62CB" w:rsidP="000123FC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u w:val="single"/>
          <w:lang w:eastAsia="sk-SK"/>
        </w:rPr>
      </w:pPr>
    </w:p>
    <w:p w14:paraId="055C5A51" w14:textId="77777777" w:rsidR="000123FC" w:rsidRPr="000123FC" w:rsidRDefault="000123FC" w:rsidP="000123F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0123FC">
        <w:rPr>
          <w:rFonts w:ascii="Times New Roman" w:eastAsia="Times New Roman" w:hAnsi="Times New Roman"/>
          <w:b/>
          <w:sz w:val="24"/>
          <w:szCs w:val="24"/>
          <w:lang w:eastAsia="sk-SK"/>
        </w:rPr>
        <w:t>12. týždeň</w:t>
      </w:r>
      <w:r w:rsidR="00EA4F8C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(7. 12. 2020)</w:t>
      </w:r>
    </w:p>
    <w:p w14:paraId="43018694" w14:textId="77777777" w:rsidR="000123FC" w:rsidRPr="000123FC" w:rsidRDefault="000123FC" w:rsidP="000123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123FC">
        <w:rPr>
          <w:rFonts w:ascii="Times New Roman" w:eastAsia="Times New Roman" w:hAnsi="Times New Roman"/>
          <w:i/>
          <w:sz w:val="24"/>
          <w:szCs w:val="24"/>
          <w:u w:val="single"/>
          <w:lang w:eastAsia="sk-SK"/>
        </w:rPr>
        <w:t>Prednáška:</w:t>
      </w:r>
      <w:r w:rsidRPr="000123FC">
        <w:rPr>
          <w:rFonts w:ascii="Times New Roman" w:eastAsia="Times New Roman" w:hAnsi="Times New Roman"/>
          <w:i/>
          <w:sz w:val="24"/>
          <w:szCs w:val="24"/>
          <w:lang w:eastAsia="sk-SK"/>
        </w:rPr>
        <w:t xml:space="preserve"> </w:t>
      </w:r>
      <w:r w:rsidRPr="000123FC">
        <w:rPr>
          <w:rFonts w:ascii="Times New Roman" w:eastAsia="Times New Roman" w:hAnsi="Times New Roman"/>
          <w:sz w:val="24"/>
          <w:szCs w:val="24"/>
          <w:lang w:eastAsia="sk-SK"/>
        </w:rPr>
        <w:t>Vysvetlenie metodiky vypracovania seminárnej práce.</w:t>
      </w:r>
    </w:p>
    <w:p w14:paraId="2C94BB9A" w14:textId="77777777" w:rsidR="005F62CB" w:rsidRPr="000123FC" w:rsidRDefault="000123FC" w:rsidP="005F62C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123FC">
        <w:rPr>
          <w:rFonts w:ascii="Times New Roman" w:eastAsia="Times New Roman" w:hAnsi="Times New Roman"/>
          <w:i/>
          <w:sz w:val="24"/>
          <w:szCs w:val="24"/>
          <w:u w:val="single"/>
          <w:lang w:eastAsia="sk-SK"/>
        </w:rPr>
        <w:t>Seminár:</w:t>
      </w:r>
      <w:r w:rsidRPr="000123FC">
        <w:rPr>
          <w:rFonts w:ascii="Times New Roman" w:eastAsia="Times New Roman" w:hAnsi="Times New Roman"/>
          <w:i/>
          <w:sz w:val="24"/>
          <w:szCs w:val="24"/>
          <w:lang w:eastAsia="sk-SK"/>
        </w:rPr>
        <w:t xml:space="preserve"> </w:t>
      </w:r>
      <w:r w:rsidR="005F62CB" w:rsidRPr="000123FC">
        <w:rPr>
          <w:rFonts w:ascii="Times New Roman" w:eastAsia="Times New Roman" w:hAnsi="Times New Roman"/>
          <w:sz w:val="24"/>
          <w:szCs w:val="24"/>
          <w:lang w:eastAsia="sk-SK"/>
        </w:rPr>
        <w:t xml:space="preserve">Príznakovosť v lexike II. </w:t>
      </w:r>
      <w:r w:rsidR="005F62CB" w:rsidRPr="000123FC">
        <w:rPr>
          <w:rFonts w:ascii="Times New Roman" w:eastAsia="Times New Roman" w:hAnsi="Times New Roman"/>
          <w:b/>
          <w:sz w:val="24"/>
          <w:szCs w:val="24"/>
          <w:lang w:eastAsia="sk-SK"/>
        </w:rPr>
        <w:t>Lexikálne registre a terminológia</w:t>
      </w:r>
      <w:r w:rsidR="005F62CB" w:rsidRPr="000123FC">
        <w:rPr>
          <w:rFonts w:ascii="Times New Roman" w:eastAsia="Times New Roman" w:hAnsi="Times New Roman"/>
          <w:sz w:val="24"/>
          <w:szCs w:val="24"/>
          <w:lang w:eastAsia="sk-SK"/>
        </w:rPr>
        <w:t>. Vymedzenie pojmu/termínu komunikačný register. Základné typy registrov. Odborná terminológia – špecifiká, vlastnosti odborného termínu, vzťah termín – netermín. Terminologizácia a determinologizácia.</w:t>
      </w:r>
    </w:p>
    <w:p w14:paraId="60EDC2A2" w14:textId="77777777" w:rsidR="000123FC" w:rsidRPr="000123FC" w:rsidRDefault="000123FC" w:rsidP="000123F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14:paraId="1C50A9D4" w14:textId="77777777" w:rsidR="000123FC" w:rsidRPr="000123FC" w:rsidRDefault="000123FC" w:rsidP="000123F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0123FC">
        <w:rPr>
          <w:rFonts w:ascii="Times New Roman" w:eastAsia="Times New Roman" w:hAnsi="Times New Roman"/>
          <w:b/>
          <w:sz w:val="24"/>
          <w:szCs w:val="24"/>
          <w:lang w:eastAsia="sk-SK"/>
        </w:rPr>
        <w:lastRenderedPageBreak/>
        <w:t>13. týždeň</w:t>
      </w:r>
      <w:r w:rsidR="00EA4F8C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(14. 12. 2020)</w:t>
      </w:r>
    </w:p>
    <w:p w14:paraId="5D8FEFD9" w14:textId="77777777" w:rsidR="000123FC" w:rsidRPr="000123FC" w:rsidRDefault="000123FC" w:rsidP="000123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04604">
        <w:rPr>
          <w:rFonts w:ascii="Times New Roman" w:eastAsia="Times New Roman" w:hAnsi="Times New Roman"/>
          <w:i/>
          <w:sz w:val="24"/>
          <w:szCs w:val="24"/>
          <w:u w:val="single"/>
          <w:lang w:eastAsia="sk-SK"/>
        </w:rPr>
        <w:t>Prednáška:</w:t>
      </w:r>
      <w:r w:rsidRPr="00004604">
        <w:rPr>
          <w:rFonts w:ascii="Times New Roman" w:eastAsia="Times New Roman" w:hAnsi="Times New Roman"/>
          <w:i/>
          <w:sz w:val="24"/>
          <w:szCs w:val="24"/>
          <w:lang w:eastAsia="sk-SK"/>
        </w:rPr>
        <w:t xml:space="preserve"> </w:t>
      </w:r>
      <w:r w:rsidR="00EC101A" w:rsidRPr="00004604">
        <w:rPr>
          <w:rFonts w:ascii="Times New Roman" w:eastAsia="Times New Roman" w:hAnsi="Times New Roman"/>
          <w:sz w:val="24"/>
          <w:szCs w:val="24"/>
          <w:lang w:eastAsia="sk-SK"/>
        </w:rPr>
        <w:t>Zápočtov</w:t>
      </w:r>
      <w:bookmarkStart w:id="0" w:name="_GoBack"/>
      <w:bookmarkEnd w:id="0"/>
      <w:r w:rsidR="00EC101A" w:rsidRPr="00004604">
        <w:rPr>
          <w:rFonts w:ascii="Times New Roman" w:eastAsia="Times New Roman" w:hAnsi="Times New Roman"/>
          <w:sz w:val="24"/>
          <w:szCs w:val="24"/>
          <w:lang w:eastAsia="sk-SK"/>
        </w:rPr>
        <w:t>ý test</w:t>
      </w:r>
      <w:r w:rsidR="00D545EE" w:rsidRPr="00004604">
        <w:rPr>
          <w:rFonts w:ascii="Times New Roman" w:eastAsia="Times New Roman" w:hAnsi="Times New Roman"/>
          <w:i/>
          <w:sz w:val="24"/>
          <w:szCs w:val="24"/>
          <w:lang w:eastAsia="sk-SK"/>
        </w:rPr>
        <w:t>.</w:t>
      </w:r>
    </w:p>
    <w:p w14:paraId="75F13CC2" w14:textId="77777777" w:rsidR="005F62CB" w:rsidRPr="000123FC" w:rsidRDefault="00EA4F8C" w:rsidP="005F62C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i/>
          <w:sz w:val="24"/>
          <w:szCs w:val="24"/>
          <w:u w:val="single"/>
          <w:lang w:eastAsia="sk-SK"/>
        </w:rPr>
        <w:t>Seminár</w:t>
      </w:r>
      <w:r w:rsidR="000123FC" w:rsidRPr="000123FC">
        <w:rPr>
          <w:rFonts w:ascii="Times New Roman" w:eastAsia="Times New Roman" w:hAnsi="Times New Roman"/>
          <w:i/>
          <w:sz w:val="24"/>
          <w:szCs w:val="24"/>
          <w:u w:val="single"/>
          <w:lang w:eastAsia="sk-SK"/>
        </w:rPr>
        <w:t>:</w:t>
      </w:r>
      <w:r w:rsidR="00EC101A" w:rsidRPr="00EC101A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5F62CB" w:rsidRPr="000061F0">
        <w:rPr>
          <w:rFonts w:ascii="Times New Roman" w:eastAsia="Times New Roman" w:hAnsi="Times New Roman"/>
          <w:sz w:val="24"/>
          <w:szCs w:val="24"/>
          <w:lang w:eastAsia="sk-SK"/>
        </w:rPr>
        <w:t>Príznakovosť v lexike III.</w:t>
      </w:r>
      <w:r w:rsidR="005F62CB" w:rsidRPr="000061F0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Časové a individuálne aspekty</w:t>
      </w:r>
      <w:r w:rsidR="005F62CB" w:rsidRPr="000123FC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v lexike</w:t>
      </w:r>
      <w:r w:rsidR="005F62CB" w:rsidRPr="000123FC">
        <w:rPr>
          <w:rFonts w:ascii="Times New Roman" w:eastAsia="Times New Roman" w:hAnsi="Times New Roman"/>
          <w:sz w:val="24"/>
          <w:szCs w:val="24"/>
          <w:lang w:eastAsia="sk-SK"/>
        </w:rPr>
        <w:t>. Dynamika v lexike. Lexikálni seniori (archaizmy, historizmy), lexikálni juniori (neologizmy), lexikálne podenky (okazionalizmy). Neologizácia a spôsoby obohacovania lexiky.</w:t>
      </w:r>
    </w:p>
    <w:p w14:paraId="42B4D204" w14:textId="77777777" w:rsidR="000123FC" w:rsidRPr="000123FC" w:rsidRDefault="000123FC" w:rsidP="00D545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7B99B1B5" w14:textId="77777777" w:rsidR="000123FC" w:rsidRPr="000123FC" w:rsidRDefault="000123FC" w:rsidP="000123FC">
      <w:pPr>
        <w:spacing w:after="0" w:line="240" w:lineRule="auto"/>
        <w:rPr>
          <w:rFonts w:ascii="Times New Roman" w:eastAsia="Times New Roman" w:hAnsi="Times New Roman"/>
          <w:sz w:val="24"/>
          <w:szCs w:val="24"/>
          <w:highlight w:val="yellow"/>
          <w:lang w:eastAsia="sk-SK"/>
        </w:rPr>
      </w:pPr>
    </w:p>
    <w:p w14:paraId="52436683" w14:textId="77777777" w:rsidR="000123FC" w:rsidRPr="000123FC" w:rsidRDefault="000123FC" w:rsidP="000123FC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sk-SK"/>
        </w:rPr>
      </w:pPr>
      <w:r w:rsidRPr="000123FC">
        <w:rPr>
          <w:rFonts w:ascii="Times New Roman" w:eastAsia="Times New Roman" w:hAnsi="Times New Roman"/>
          <w:b/>
          <w:sz w:val="28"/>
          <w:szCs w:val="28"/>
          <w:lang w:eastAsia="sk-SK"/>
        </w:rPr>
        <w:t>Študijná literatúra</w:t>
      </w:r>
    </w:p>
    <w:p w14:paraId="7EC08FDF" w14:textId="77777777" w:rsidR="000123FC" w:rsidRPr="000123FC" w:rsidRDefault="000123FC" w:rsidP="000123FC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lang w:eastAsia="sk-SK"/>
        </w:rPr>
      </w:pPr>
      <w:r w:rsidRPr="000123FC">
        <w:rPr>
          <w:rFonts w:ascii="Times New Roman" w:eastAsia="Times New Roman" w:hAnsi="Times New Roman"/>
          <w:lang w:eastAsia="sk-SK"/>
        </w:rPr>
        <w:t xml:space="preserve">FURDÍK, J.: </w:t>
      </w:r>
      <w:r w:rsidRPr="000123FC">
        <w:rPr>
          <w:rFonts w:ascii="Times New Roman" w:eastAsia="Times New Roman" w:hAnsi="Times New Roman"/>
          <w:i/>
          <w:lang w:eastAsia="sk-SK"/>
        </w:rPr>
        <w:t>Slovenská slovotvorba. (Teória, opis, cvičenia)</w:t>
      </w:r>
      <w:r w:rsidRPr="000123FC">
        <w:rPr>
          <w:rFonts w:ascii="Times New Roman" w:eastAsia="Times New Roman" w:hAnsi="Times New Roman"/>
          <w:lang w:eastAsia="sk-SK"/>
        </w:rPr>
        <w:t>. Ed. M. Ološtiak. Prešov: Náuka 2004.</w:t>
      </w:r>
    </w:p>
    <w:p w14:paraId="3C5C4783" w14:textId="77777777" w:rsidR="000123FC" w:rsidRPr="000123FC" w:rsidRDefault="000123FC" w:rsidP="000123FC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lang w:eastAsia="sk-SK"/>
        </w:rPr>
      </w:pPr>
      <w:r w:rsidRPr="000123FC">
        <w:rPr>
          <w:rFonts w:ascii="Times New Roman" w:eastAsia="Times New Roman" w:hAnsi="Times New Roman"/>
          <w:lang w:eastAsia="sk-SK"/>
        </w:rPr>
        <w:t xml:space="preserve">HORECKÝ, J. </w:t>
      </w:r>
      <w:r w:rsidRPr="000123FC">
        <w:rPr>
          <w:rFonts w:ascii="Times New Roman" w:eastAsia="Times New Roman" w:hAnsi="Times New Roman"/>
          <w:caps/>
          <w:lang w:eastAsia="sk-SK"/>
        </w:rPr>
        <w:t>–</w:t>
      </w:r>
      <w:r w:rsidRPr="000123FC">
        <w:rPr>
          <w:rFonts w:ascii="Times New Roman" w:eastAsia="Times New Roman" w:hAnsi="Times New Roman"/>
          <w:lang w:eastAsia="sk-SK"/>
        </w:rPr>
        <w:t xml:space="preserve"> BUZÁSSYOVÁ, K. </w:t>
      </w:r>
      <w:r w:rsidRPr="000123FC">
        <w:rPr>
          <w:rFonts w:ascii="Times New Roman" w:eastAsia="Times New Roman" w:hAnsi="Times New Roman"/>
          <w:caps/>
          <w:lang w:eastAsia="sk-SK"/>
        </w:rPr>
        <w:t>–</w:t>
      </w:r>
      <w:r w:rsidRPr="000123FC">
        <w:rPr>
          <w:rFonts w:ascii="Times New Roman" w:eastAsia="Times New Roman" w:hAnsi="Times New Roman"/>
          <w:lang w:eastAsia="sk-SK"/>
        </w:rPr>
        <w:t xml:space="preserve"> BOSÁK, J. a kol.: </w:t>
      </w:r>
      <w:r w:rsidRPr="000123FC">
        <w:rPr>
          <w:rFonts w:ascii="Times New Roman" w:eastAsia="Times New Roman" w:hAnsi="Times New Roman"/>
          <w:i/>
          <w:lang w:eastAsia="sk-SK"/>
        </w:rPr>
        <w:t>Dynamika slovnej zásoby súčasnej slovenčiny</w:t>
      </w:r>
      <w:r w:rsidR="00D545EE">
        <w:rPr>
          <w:rFonts w:ascii="Times New Roman" w:eastAsia="Times New Roman" w:hAnsi="Times New Roman"/>
          <w:lang w:eastAsia="sk-SK"/>
        </w:rPr>
        <w:t xml:space="preserve">. </w:t>
      </w:r>
      <w:r w:rsidRPr="000123FC">
        <w:rPr>
          <w:rFonts w:ascii="Times New Roman" w:eastAsia="Times New Roman" w:hAnsi="Times New Roman"/>
          <w:lang w:eastAsia="sk-SK"/>
        </w:rPr>
        <w:t>B</w:t>
      </w:r>
      <w:r w:rsidR="00FB547F">
        <w:rPr>
          <w:rFonts w:ascii="Times New Roman" w:eastAsia="Times New Roman" w:hAnsi="Times New Roman"/>
          <w:lang w:eastAsia="sk-SK"/>
        </w:rPr>
        <w:t>ratislava: Veda 1989.</w:t>
      </w:r>
    </w:p>
    <w:p w14:paraId="3B303CD7" w14:textId="77777777" w:rsidR="000123FC" w:rsidRPr="000123FC" w:rsidRDefault="000123FC" w:rsidP="000123FC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lang w:eastAsia="sk-SK"/>
        </w:rPr>
      </w:pPr>
      <w:r w:rsidRPr="000123FC">
        <w:rPr>
          <w:rFonts w:ascii="Times New Roman" w:eastAsia="Times New Roman" w:hAnsi="Times New Roman"/>
          <w:lang w:eastAsia="sk-SK"/>
        </w:rPr>
        <w:t xml:space="preserve">OLOŠTIAK, M. – GIANITSOVÁ-OLOŠTIAKOVÁ, L.: </w:t>
      </w:r>
      <w:r w:rsidRPr="000123FC">
        <w:rPr>
          <w:rFonts w:ascii="Times New Roman" w:eastAsia="Times New Roman" w:hAnsi="Times New Roman"/>
          <w:i/>
          <w:lang w:eastAsia="sk-SK"/>
        </w:rPr>
        <w:t>Slovenský jazyk. Krok za krokom k maturite.</w:t>
      </w:r>
      <w:r w:rsidRPr="000123FC">
        <w:rPr>
          <w:rFonts w:ascii="Times New Roman" w:eastAsia="Times New Roman" w:hAnsi="Times New Roman"/>
          <w:lang w:eastAsia="sk-SK"/>
        </w:rPr>
        <w:t xml:space="preserve"> Bratislava: Fragment 2007. </w:t>
      </w:r>
    </w:p>
    <w:p w14:paraId="449ACC30" w14:textId="77777777" w:rsidR="000123FC" w:rsidRPr="000123FC" w:rsidRDefault="000123FC" w:rsidP="000123FC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lang w:eastAsia="sk-SK"/>
        </w:rPr>
      </w:pPr>
      <w:r w:rsidRPr="000123FC">
        <w:rPr>
          <w:rFonts w:ascii="Times New Roman" w:eastAsia="Times New Roman" w:hAnsi="Times New Roman"/>
          <w:caps/>
          <w:lang w:eastAsia="sk-SK"/>
        </w:rPr>
        <w:t>Ološtiak, M. – Ivanová, M.</w:t>
      </w:r>
      <w:r w:rsidRPr="000123FC">
        <w:rPr>
          <w:rFonts w:ascii="Times New Roman" w:eastAsia="Times New Roman" w:hAnsi="Times New Roman"/>
          <w:lang w:eastAsia="sk-SK"/>
        </w:rPr>
        <w:t xml:space="preserve">: </w:t>
      </w:r>
      <w:r w:rsidRPr="000123FC">
        <w:rPr>
          <w:rFonts w:ascii="Times New Roman" w:eastAsia="Times New Roman" w:hAnsi="Times New Roman"/>
          <w:i/>
          <w:lang w:eastAsia="sk-SK"/>
        </w:rPr>
        <w:t>Kapitoly z lexikológie (lexikálna syntagmatika a viacslovné pomenovania).</w:t>
      </w:r>
      <w:r w:rsidRPr="000123FC">
        <w:rPr>
          <w:rFonts w:ascii="Times New Roman" w:eastAsia="Times New Roman" w:hAnsi="Times New Roman"/>
          <w:lang w:eastAsia="sk-SK"/>
        </w:rPr>
        <w:t xml:space="preserve"> Prešov: FF PU v Prešove 2013.</w:t>
      </w:r>
    </w:p>
    <w:p w14:paraId="01981D3E" w14:textId="77777777" w:rsidR="000123FC" w:rsidRPr="000123FC" w:rsidRDefault="000123FC" w:rsidP="000123FC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lang w:eastAsia="sk-SK"/>
        </w:rPr>
      </w:pPr>
      <w:r w:rsidRPr="000123FC">
        <w:rPr>
          <w:rFonts w:ascii="Times New Roman" w:eastAsia="Times New Roman" w:hAnsi="Times New Roman"/>
          <w:caps/>
          <w:lang w:eastAsia="sk-SK"/>
        </w:rPr>
        <w:t>Ološtiak</w:t>
      </w:r>
      <w:r w:rsidRPr="000123FC">
        <w:rPr>
          <w:rFonts w:ascii="Times New Roman" w:eastAsia="Times New Roman" w:hAnsi="Times New Roman"/>
          <w:lang w:eastAsia="sk-SK"/>
        </w:rPr>
        <w:t xml:space="preserve">, M. (ed.): </w:t>
      </w:r>
      <w:r w:rsidRPr="000123FC">
        <w:rPr>
          <w:rFonts w:ascii="Times New Roman" w:eastAsia="Times New Roman" w:hAnsi="Times New Roman"/>
          <w:i/>
          <w:lang w:eastAsia="sk-SK"/>
        </w:rPr>
        <w:t>Kvalitatívne a kvantitatívne aspekty tvorenia slov v slovenčine</w:t>
      </w:r>
      <w:r w:rsidRPr="000123FC">
        <w:rPr>
          <w:rFonts w:ascii="Times New Roman" w:eastAsia="Times New Roman" w:hAnsi="Times New Roman"/>
          <w:lang w:eastAsia="sk-SK"/>
        </w:rPr>
        <w:t>. Prešov: Filozofická fakulta Prešovskej univerzity v Prešove 2015.</w:t>
      </w:r>
    </w:p>
    <w:p w14:paraId="43A671CB" w14:textId="77777777" w:rsidR="000123FC" w:rsidRPr="000123FC" w:rsidRDefault="000123FC" w:rsidP="000123FC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lang w:eastAsia="sk-SK"/>
        </w:rPr>
      </w:pPr>
      <w:r w:rsidRPr="000123FC">
        <w:rPr>
          <w:rFonts w:ascii="Times New Roman" w:eastAsia="Times New Roman" w:hAnsi="Times New Roman"/>
          <w:lang w:eastAsia="sk-SK"/>
        </w:rPr>
        <w:t xml:space="preserve">OLOŠTIAK, M. (ed.): </w:t>
      </w:r>
      <w:r w:rsidRPr="000123FC">
        <w:rPr>
          <w:rFonts w:ascii="Times New Roman" w:eastAsia="Times New Roman" w:hAnsi="Times New Roman"/>
          <w:i/>
          <w:lang w:eastAsia="sk-SK"/>
        </w:rPr>
        <w:t>Viacslovné pomenovania v slovenčine</w:t>
      </w:r>
      <w:r w:rsidRPr="000123FC">
        <w:rPr>
          <w:rFonts w:ascii="Times New Roman" w:eastAsia="Times New Roman" w:hAnsi="Times New Roman"/>
          <w:lang w:eastAsia="sk-SK"/>
        </w:rPr>
        <w:t>. Prešov: Filozofická fakulta Prešov</w:t>
      </w:r>
      <w:r w:rsidR="00FB547F">
        <w:rPr>
          <w:rFonts w:ascii="Times New Roman" w:eastAsia="Times New Roman" w:hAnsi="Times New Roman"/>
          <w:lang w:eastAsia="sk-SK"/>
        </w:rPr>
        <w:t>skej univerzity v Prešove 2015</w:t>
      </w:r>
      <w:r w:rsidRPr="000123FC">
        <w:rPr>
          <w:rFonts w:ascii="Times New Roman" w:eastAsia="Times New Roman" w:hAnsi="Times New Roman"/>
          <w:lang w:eastAsia="sk-SK"/>
        </w:rPr>
        <w:t>.</w:t>
      </w:r>
    </w:p>
    <w:p w14:paraId="63686145" w14:textId="77777777" w:rsidR="000123FC" w:rsidRPr="000123FC" w:rsidRDefault="000123FC" w:rsidP="000123FC">
      <w:pPr>
        <w:spacing w:after="0" w:line="240" w:lineRule="auto"/>
        <w:ind w:left="567" w:hanging="567"/>
        <w:rPr>
          <w:rFonts w:ascii="Times New Roman" w:eastAsia="Times New Roman" w:hAnsi="Times New Roman"/>
          <w:lang w:eastAsia="sk-SK"/>
        </w:rPr>
      </w:pPr>
      <w:r w:rsidRPr="000123FC">
        <w:rPr>
          <w:rFonts w:ascii="Times New Roman" w:eastAsia="Times New Roman" w:hAnsi="Times New Roman"/>
          <w:lang w:eastAsia="sk-SK"/>
        </w:rPr>
        <w:t xml:space="preserve">OLOŠTIAK, M.: </w:t>
      </w:r>
      <w:r w:rsidRPr="000123FC">
        <w:rPr>
          <w:rFonts w:ascii="Times New Roman" w:eastAsia="Times New Roman" w:hAnsi="Times New Roman"/>
          <w:i/>
          <w:lang w:eastAsia="sk-SK"/>
        </w:rPr>
        <w:t>Lexikálna paradigmatika, sémantika a kombinatorika</w:t>
      </w:r>
      <w:r w:rsidRPr="000123FC">
        <w:rPr>
          <w:rFonts w:ascii="Times New Roman" w:eastAsia="Times New Roman" w:hAnsi="Times New Roman"/>
          <w:lang w:eastAsia="sk-SK"/>
        </w:rPr>
        <w:t xml:space="preserve">. Prešov: Prešovská univerzita v Prešove 2017. Online: </w:t>
      </w:r>
      <w:hyperlink r:id="rId11" w:tgtFrame="_blank" w:history="1">
        <w:r w:rsidRPr="000123FC">
          <w:rPr>
            <w:rFonts w:ascii="Times New Roman" w:eastAsia="Times New Roman" w:hAnsi="Times New Roman"/>
            <w:color w:val="0000FF"/>
            <w:u w:val="single"/>
            <w:lang w:eastAsia="sk-SK"/>
          </w:rPr>
          <w:t>http://www.pulib.sk/web/kniznica/elpub/dokument/Olostiak10</w:t>
        </w:r>
      </w:hyperlink>
    </w:p>
    <w:p w14:paraId="36688848" w14:textId="77777777" w:rsidR="000123FC" w:rsidRPr="000123FC" w:rsidRDefault="000123FC" w:rsidP="000123FC">
      <w:pPr>
        <w:spacing w:after="0" w:line="240" w:lineRule="auto"/>
        <w:ind w:left="567" w:hanging="567"/>
        <w:rPr>
          <w:rFonts w:ascii="Times New Roman" w:eastAsia="Times New Roman" w:hAnsi="Times New Roman"/>
          <w:lang w:eastAsia="sk-SK"/>
        </w:rPr>
      </w:pPr>
      <w:r w:rsidRPr="000123FC">
        <w:rPr>
          <w:rFonts w:ascii="Times New Roman" w:eastAsia="Times New Roman" w:hAnsi="Times New Roman"/>
          <w:lang w:eastAsia="sk-SK"/>
        </w:rPr>
        <w:t xml:space="preserve">OLOŠTIAK, M.: </w:t>
      </w:r>
      <w:r w:rsidRPr="000123FC">
        <w:rPr>
          <w:rFonts w:ascii="Times New Roman" w:eastAsia="Times New Roman" w:hAnsi="Times New Roman"/>
          <w:i/>
          <w:lang w:eastAsia="sk-SK"/>
        </w:rPr>
        <w:t>Slovotvorba, slovnodruhové prechody, preberanie a skracovanie lexém</w:t>
      </w:r>
      <w:r w:rsidRPr="000123FC">
        <w:rPr>
          <w:rFonts w:ascii="Times New Roman" w:eastAsia="Times New Roman" w:hAnsi="Times New Roman"/>
          <w:lang w:eastAsia="sk-SK"/>
        </w:rPr>
        <w:t xml:space="preserve">. Prešov: Prešovská univerzita v Prešove 2017. Dostupné na: </w:t>
      </w:r>
      <w:hyperlink r:id="rId12" w:tgtFrame="_blank" w:history="1">
        <w:r w:rsidRPr="000123FC">
          <w:rPr>
            <w:rFonts w:ascii="Times New Roman" w:eastAsia="Times New Roman" w:hAnsi="Times New Roman"/>
            <w:color w:val="0000FF"/>
            <w:u w:val="single"/>
            <w:lang w:eastAsia="sk-SK"/>
          </w:rPr>
          <w:t>http://www.pulib.sk/web/kniznica/elpub/dokument/Olostiak11</w:t>
        </w:r>
      </w:hyperlink>
    </w:p>
    <w:p w14:paraId="6341016E" w14:textId="77777777" w:rsidR="000123FC" w:rsidRPr="000123FC" w:rsidRDefault="000123FC" w:rsidP="000123FC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lang w:eastAsia="sk-SK"/>
        </w:rPr>
      </w:pPr>
      <w:r w:rsidRPr="000123FC">
        <w:rPr>
          <w:rFonts w:ascii="Times New Roman" w:eastAsia="Times New Roman" w:hAnsi="Times New Roman"/>
          <w:caps/>
          <w:lang w:eastAsia="sk-SK"/>
        </w:rPr>
        <w:t>Ološtiak</w:t>
      </w:r>
      <w:r w:rsidRPr="000123FC">
        <w:rPr>
          <w:rFonts w:ascii="Times New Roman" w:eastAsia="Times New Roman" w:hAnsi="Times New Roman"/>
          <w:lang w:eastAsia="sk-SK"/>
        </w:rPr>
        <w:t xml:space="preserve">, M.: </w:t>
      </w:r>
      <w:r w:rsidRPr="000123FC">
        <w:rPr>
          <w:rFonts w:ascii="Times New Roman" w:eastAsia="Times New Roman" w:hAnsi="Times New Roman"/>
          <w:i/>
          <w:lang w:eastAsia="sk-SK"/>
        </w:rPr>
        <w:t>Študijné materiály z lexikológie</w:t>
      </w:r>
      <w:r w:rsidRPr="000123FC">
        <w:rPr>
          <w:rFonts w:ascii="Times New Roman" w:eastAsia="Times New Roman" w:hAnsi="Times New Roman"/>
          <w:lang w:eastAsia="sk-SK"/>
        </w:rPr>
        <w:t>. Zverejnené na internete v rozhraní Moodle.</w:t>
      </w:r>
    </w:p>
    <w:p w14:paraId="4FE0B98B" w14:textId="77777777" w:rsidR="000123FC" w:rsidRPr="000123FC" w:rsidRDefault="000123FC" w:rsidP="000123FC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lang w:eastAsia="sk-SK"/>
        </w:rPr>
      </w:pPr>
      <w:r w:rsidRPr="000123FC">
        <w:rPr>
          <w:rFonts w:ascii="Times New Roman" w:eastAsia="Times New Roman" w:hAnsi="Times New Roman"/>
          <w:caps/>
          <w:lang w:eastAsia="sk-SK"/>
        </w:rPr>
        <w:t xml:space="preserve">ondrus, p. – horecký, j. – furdík, j.: </w:t>
      </w:r>
      <w:r w:rsidRPr="000123FC">
        <w:rPr>
          <w:rFonts w:ascii="Times New Roman" w:eastAsia="Times New Roman" w:hAnsi="Times New Roman"/>
          <w:i/>
          <w:lang w:eastAsia="sk-SK"/>
        </w:rPr>
        <w:t>Súčasný slovenský spisovný jazyk. Lexikológia</w:t>
      </w:r>
      <w:r w:rsidRPr="000123FC">
        <w:rPr>
          <w:rFonts w:ascii="Times New Roman" w:eastAsia="Times New Roman" w:hAnsi="Times New Roman"/>
          <w:lang w:eastAsia="sk-SK"/>
        </w:rPr>
        <w:t xml:space="preserve">. Bratislava: Slovenské pedagogické nakladateľstvo 1980. </w:t>
      </w:r>
    </w:p>
    <w:p w14:paraId="7B3AE880" w14:textId="77777777" w:rsidR="000123FC" w:rsidRPr="000123FC" w:rsidRDefault="000123FC" w:rsidP="000123FC">
      <w:pPr>
        <w:spacing w:after="0" w:line="240" w:lineRule="auto"/>
        <w:ind w:left="567" w:hanging="567"/>
        <w:rPr>
          <w:rFonts w:ascii="Times New Roman" w:eastAsia="Times New Roman" w:hAnsi="Times New Roman"/>
          <w:b/>
          <w:lang w:eastAsia="sk-SK"/>
        </w:rPr>
      </w:pPr>
    </w:p>
    <w:p w14:paraId="1DF682FE" w14:textId="77777777" w:rsidR="000123FC" w:rsidRPr="000123FC" w:rsidRDefault="000123FC" w:rsidP="000123FC">
      <w:pPr>
        <w:spacing w:after="0" w:line="240" w:lineRule="auto"/>
        <w:ind w:left="567" w:hanging="567"/>
        <w:rPr>
          <w:rFonts w:ascii="Times New Roman" w:eastAsia="Times New Roman" w:hAnsi="Times New Roman"/>
          <w:b/>
          <w:lang w:eastAsia="sk-SK"/>
        </w:rPr>
      </w:pPr>
      <w:r w:rsidRPr="000123FC">
        <w:rPr>
          <w:rFonts w:ascii="Times New Roman" w:eastAsia="Times New Roman" w:hAnsi="Times New Roman"/>
          <w:b/>
          <w:lang w:eastAsia="sk-SK"/>
        </w:rPr>
        <w:t>Slovníky:</w:t>
      </w:r>
    </w:p>
    <w:p w14:paraId="150C13EE" w14:textId="77777777" w:rsidR="000123FC" w:rsidRPr="000123FC" w:rsidRDefault="000123FC" w:rsidP="000123FC">
      <w:pPr>
        <w:spacing w:after="0" w:line="240" w:lineRule="auto"/>
        <w:ind w:left="567" w:hanging="567"/>
        <w:rPr>
          <w:rFonts w:ascii="Times New Roman" w:eastAsia="Times New Roman" w:hAnsi="Times New Roman"/>
          <w:lang w:eastAsia="sk-SK"/>
        </w:rPr>
      </w:pPr>
      <w:r w:rsidRPr="000123FC">
        <w:rPr>
          <w:rFonts w:ascii="Times New Roman" w:eastAsia="Times New Roman" w:hAnsi="Times New Roman"/>
          <w:i/>
          <w:lang w:eastAsia="sk-SK"/>
        </w:rPr>
        <w:t>Krátky slovník slovenského jazyka</w:t>
      </w:r>
      <w:r w:rsidRPr="000123FC">
        <w:rPr>
          <w:rFonts w:ascii="Times New Roman" w:eastAsia="Times New Roman" w:hAnsi="Times New Roman"/>
          <w:lang w:eastAsia="sk-SK"/>
        </w:rPr>
        <w:t xml:space="preserve">. Red. J. Kačala, M. Pisárčiková. 4. vyd. Bratislava: Veda 2004. Dostupný aj na: </w:t>
      </w:r>
      <w:hyperlink r:id="rId13" w:history="1">
        <w:r w:rsidRPr="000123FC">
          <w:rPr>
            <w:rFonts w:ascii="Times New Roman" w:eastAsia="Times New Roman" w:hAnsi="Times New Roman"/>
            <w:color w:val="0000FF"/>
            <w:u w:val="single"/>
            <w:lang w:eastAsia="sk-SK"/>
          </w:rPr>
          <w:t>http://slovnik.juls.savba.sk/</w:t>
        </w:r>
      </w:hyperlink>
      <w:r w:rsidRPr="000123FC">
        <w:rPr>
          <w:rFonts w:ascii="Times New Roman" w:eastAsia="Times New Roman" w:hAnsi="Times New Roman"/>
          <w:lang w:eastAsia="sk-SK"/>
        </w:rPr>
        <w:t xml:space="preserve"> </w:t>
      </w:r>
    </w:p>
    <w:p w14:paraId="0B655A25" w14:textId="77777777" w:rsidR="000123FC" w:rsidRPr="000123FC" w:rsidRDefault="000123FC" w:rsidP="000123FC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lang w:eastAsia="sk-SK"/>
        </w:rPr>
      </w:pPr>
      <w:r w:rsidRPr="000123FC">
        <w:rPr>
          <w:rFonts w:ascii="Times New Roman" w:eastAsia="Times New Roman" w:hAnsi="Times New Roman"/>
          <w:i/>
          <w:lang w:eastAsia="sk-SK"/>
        </w:rPr>
        <w:t>Pravidlá slovenského pravopisu</w:t>
      </w:r>
      <w:r w:rsidRPr="000123FC">
        <w:rPr>
          <w:rFonts w:ascii="Times New Roman" w:eastAsia="Times New Roman" w:hAnsi="Times New Roman"/>
          <w:lang w:eastAsia="sk-SK"/>
        </w:rPr>
        <w:t>. Red. M. Považaj. 4.</w:t>
      </w:r>
      <w:r w:rsidR="00D545EE">
        <w:rPr>
          <w:rFonts w:ascii="Times New Roman" w:eastAsia="Times New Roman" w:hAnsi="Times New Roman"/>
          <w:lang w:eastAsia="sk-SK"/>
        </w:rPr>
        <w:t>,</w:t>
      </w:r>
      <w:r w:rsidRPr="000123FC">
        <w:rPr>
          <w:rFonts w:ascii="Times New Roman" w:eastAsia="Times New Roman" w:hAnsi="Times New Roman"/>
          <w:lang w:eastAsia="sk-SK"/>
        </w:rPr>
        <w:t xml:space="preserve"> nezmen</w:t>
      </w:r>
      <w:r w:rsidR="00FB547F">
        <w:rPr>
          <w:rFonts w:ascii="Times New Roman" w:eastAsia="Times New Roman" w:hAnsi="Times New Roman"/>
          <w:lang w:eastAsia="sk-SK"/>
        </w:rPr>
        <w:t>ené vyd. Bratislava: Veda 2013</w:t>
      </w:r>
      <w:r w:rsidRPr="000123FC">
        <w:rPr>
          <w:rFonts w:ascii="Times New Roman" w:eastAsia="Times New Roman" w:hAnsi="Times New Roman"/>
          <w:lang w:eastAsia="sk-SK"/>
        </w:rPr>
        <w:t xml:space="preserve">. Dostupný aj na: </w:t>
      </w:r>
      <w:hyperlink r:id="rId14" w:history="1">
        <w:r w:rsidRPr="000123FC">
          <w:rPr>
            <w:rFonts w:ascii="Times New Roman" w:eastAsia="Times New Roman" w:hAnsi="Times New Roman"/>
            <w:color w:val="0000FF"/>
            <w:u w:val="single"/>
            <w:lang w:eastAsia="sk-SK"/>
          </w:rPr>
          <w:t>http://slovnik.juls.savba.sk/</w:t>
        </w:r>
      </w:hyperlink>
    </w:p>
    <w:p w14:paraId="4A3FF843" w14:textId="77777777" w:rsidR="000123FC" w:rsidRPr="000123FC" w:rsidRDefault="000123FC" w:rsidP="000123FC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lang w:eastAsia="sk-SK"/>
        </w:rPr>
      </w:pPr>
      <w:r w:rsidRPr="000123FC">
        <w:rPr>
          <w:rFonts w:ascii="Times New Roman" w:eastAsia="Times New Roman" w:hAnsi="Times New Roman"/>
          <w:i/>
          <w:lang w:eastAsia="sk-SK"/>
        </w:rPr>
        <w:t>Slovník cudzích slov (akademický)</w:t>
      </w:r>
      <w:r w:rsidRPr="000123FC">
        <w:rPr>
          <w:rFonts w:ascii="Times New Roman" w:eastAsia="Times New Roman" w:hAnsi="Times New Roman"/>
          <w:lang w:eastAsia="sk-SK"/>
        </w:rPr>
        <w:t xml:space="preserve">. 2., doplnené a prepracované vyd. Spracoval kolektív autorov pod vedením V. Petráčkovej a J. Krausa. Preklad Ľ. Balážová, J. Bosák, J. Genzor, I. Ripka, J. Skladaná. Ed. Ľ. Balážová – J. Bosák. Bratislava: Slovenské pedagogické nakladateľstvo – Mladé letá 2005. 1054 s. Dostupný aj na: </w:t>
      </w:r>
      <w:hyperlink r:id="rId15" w:history="1">
        <w:r w:rsidRPr="000123FC">
          <w:rPr>
            <w:rFonts w:ascii="Times New Roman" w:eastAsia="Times New Roman" w:hAnsi="Times New Roman"/>
            <w:color w:val="0000FF"/>
            <w:u w:val="single"/>
            <w:lang w:eastAsia="sk-SK"/>
          </w:rPr>
          <w:t>http://slovnik.juls.savba.sk/</w:t>
        </w:r>
      </w:hyperlink>
      <w:r w:rsidRPr="000123FC">
        <w:rPr>
          <w:rFonts w:ascii="Times New Roman" w:eastAsia="Times New Roman" w:hAnsi="Times New Roman"/>
          <w:lang w:eastAsia="sk-SK"/>
        </w:rPr>
        <w:t xml:space="preserve"> </w:t>
      </w:r>
    </w:p>
    <w:p w14:paraId="1323EC5F" w14:textId="77777777" w:rsidR="000123FC" w:rsidRPr="000123FC" w:rsidRDefault="000123FC" w:rsidP="000123FC">
      <w:pPr>
        <w:spacing w:after="0" w:line="240" w:lineRule="auto"/>
        <w:ind w:left="567" w:hanging="567"/>
        <w:rPr>
          <w:rFonts w:ascii="Times New Roman" w:eastAsia="Times New Roman" w:hAnsi="Times New Roman"/>
          <w:lang w:eastAsia="sk-SK"/>
        </w:rPr>
      </w:pPr>
      <w:r w:rsidRPr="000123FC">
        <w:rPr>
          <w:rFonts w:ascii="Times New Roman" w:eastAsia="Times New Roman" w:hAnsi="Times New Roman"/>
          <w:i/>
          <w:lang w:eastAsia="sk-SK"/>
        </w:rPr>
        <w:t>Slovník súčasného slovenského jazyka</w:t>
      </w:r>
      <w:r w:rsidRPr="000123FC">
        <w:rPr>
          <w:rFonts w:ascii="Times New Roman" w:eastAsia="Times New Roman" w:hAnsi="Times New Roman"/>
          <w:lang w:eastAsia="sk-SK"/>
        </w:rPr>
        <w:t xml:space="preserve">. A – G (1. zv.); H – L (2. zv.), M – N (3. zv.). Red. B. Buzássyová – A. Jarošová. Bratislava: Veda 2006 (1. zv.); 2011 (2. zv.); 2015 (3. zv.). Dostupný aj na: </w:t>
      </w:r>
      <w:hyperlink r:id="rId16" w:history="1">
        <w:r w:rsidRPr="000123FC">
          <w:rPr>
            <w:rFonts w:ascii="Times New Roman" w:eastAsia="Times New Roman" w:hAnsi="Times New Roman"/>
            <w:color w:val="0000FF"/>
            <w:u w:val="single"/>
            <w:lang w:eastAsia="sk-SK"/>
          </w:rPr>
          <w:t>http://slovnik.juls.savba.sk/</w:t>
        </w:r>
      </w:hyperlink>
      <w:r w:rsidRPr="000123FC">
        <w:rPr>
          <w:rFonts w:ascii="Times New Roman" w:eastAsia="Times New Roman" w:hAnsi="Times New Roman"/>
          <w:lang w:eastAsia="sk-SK"/>
        </w:rPr>
        <w:t xml:space="preserve"> </w:t>
      </w:r>
    </w:p>
    <w:p w14:paraId="642FBDAB" w14:textId="77777777" w:rsidR="000123FC" w:rsidRPr="000123FC" w:rsidRDefault="000123FC" w:rsidP="000123FC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lang w:eastAsia="sk-SK"/>
        </w:rPr>
      </w:pPr>
      <w:r w:rsidRPr="000123FC">
        <w:rPr>
          <w:rFonts w:ascii="Times New Roman" w:eastAsia="Times New Roman" w:hAnsi="Times New Roman"/>
          <w:caps/>
          <w:lang w:eastAsia="sk-SK"/>
        </w:rPr>
        <w:t xml:space="preserve">sokolová, m. – moško, g. – šimon, f. – benko, v.: </w:t>
      </w:r>
      <w:r w:rsidRPr="000123FC">
        <w:rPr>
          <w:rFonts w:ascii="Times New Roman" w:eastAsia="Times New Roman" w:hAnsi="Times New Roman"/>
          <w:i/>
          <w:lang w:eastAsia="sk-SK"/>
        </w:rPr>
        <w:t>Morfematický slovník slovenčiny. Prešov</w:t>
      </w:r>
      <w:r w:rsidRPr="000123FC">
        <w:rPr>
          <w:rFonts w:ascii="Times New Roman" w:eastAsia="Times New Roman" w:hAnsi="Times New Roman"/>
          <w:lang w:eastAsia="sk-SK"/>
        </w:rPr>
        <w:t>: Náuka 1999.</w:t>
      </w:r>
    </w:p>
    <w:p w14:paraId="168C3C10" w14:textId="77777777" w:rsidR="000123FC" w:rsidRPr="000123FC" w:rsidRDefault="000123FC" w:rsidP="000123FC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lang w:eastAsia="sk-SK"/>
        </w:rPr>
      </w:pPr>
      <w:r w:rsidRPr="000123FC">
        <w:rPr>
          <w:rFonts w:ascii="Times New Roman" w:eastAsia="Times New Roman" w:hAnsi="Times New Roman"/>
          <w:caps/>
          <w:lang w:eastAsia="sk-SK"/>
        </w:rPr>
        <w:t xml:space="preserve">sokolová, m. – Ološtiak, M. – Ivanová, M. </w:t>
      </w:r>
      <w:r w:rsidRPr="000123FC">
        <w:rPr>
          <w:rFonts w:ascii="Times New Roman" w:eastAsia="Times New Roman" w:hAnsi="Times New Roman"/>
          <w:lang w:eastAsia="sk-SK"/>
        </w:rPr>
        <w:t>a kol.</w:t>
      </w:r>
      <w:r w:rsidRPr="000123FC">
        <w:rPr>
          <w:rFonts w:ascii="Times New Roman" w:eastAsia="Times New Roman" w:hAnsi="Times New Roman"/>
          <w:caps/>
          <w:lang w:eastAsia="sk-SK"/>
        </w:rPr>
        <w:t xml:space="preserve">: </w:t>
      </w:r>
      <w:r w:rsidRPr="000123FC">
        <w:rPr>
          <w:rFonts w:ascii="Times New Roman" w:eastAsia="Times New Roman" w:hAnsi="Times New Roman"/>
          <w:i/>
          <w:caps/>
          <w:lang w:eastAsia="sk-SK"/>
        </w:rPr>
        <w:t>S</w:t>
      </w:r>
      <w:r w:rsidRPr="000123FC">
        <w:rPr>
          <w:rFonts w:ascii="Times New Roman" w:eastAsia="Times New Roman" w:hAnsi="Times New Roman"/>
          <w:i/>
          <w:lang w:eastAsia="sk-SK"/>
        </w:rPr>
        <w:t>lovník koreňových morfém slovenčiny</w:t>
      </w:r>
      <w:r w:rsidRPr="000123FC">
        <w:rPr>
          <w:rFonts w:ascii="Times New Roman" w:eastAsia="Times New Roman" w:hAnsi="Times New Roman"/>
          <w:lang w:eastAsia="sk-SK"/>
        </w:rPr>
        <w:t>. Prešov: FF PU 2005 (2. vyd. 2007; 3. vyd. 2012).</w:t>
      </w:r>
    </w:p>
    <w:p w14:paraId="1CE8FDB8" w14:textId="77777777" w:rsidR="00B65684" w:rsidRPr="00697E39" w:rsidRDefault="000123FC" w:rsidP="000123FC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123FC">
        <w:rPr>
          <w:rFonts w:ascii="Times New Roman" w:eastAsia="Times New Roman" w:hAnsi="Times New Roman"/>
          <w:i/>
          <w:lang w:eastAsia="sk-SK"/>
        </w:rPr>
        <w:t>Synonymický slovník slovenčiny</w:t>
      </w:r>
      <w:r w:rsidRPr="000123FC">
        <w:rPr>
          <w:rFonts w:ascii="Times New Roman" w:eastAsia="Times New Roman" w:hAnsi="Times New Roman"/>
          <w:lang w:eastAsia="sk-SK"/>
        </w:rPr>
        <w:t xml:space="preserve">. Red. M. Pisárčiková. </w:t>
      </w:r>
      <w:r w:rsidR="00FB547F">
        <w:rPr>
          <w:rFonts w:ascii="Times New Roman" w:eastAsia="Times New Roman" w:hAnsi="Times New Roman"/>
          <w:lang w:eastAsia="sk-SK"/>
        </w:rPr>
        <w:t>2</w:t>
      </w:r>
      <w:r w:rsidRPr="000123FC">
        <w:rPr>
          <w:rFonts w:ascii="Times New Roman" w:eastAsia="Times New Roman" w:hAnsi="Times New Roman"/>
          <w:lang w:eastAsia="sk-SK"/>
        </w:rPr>
        <w:t>.</w:t>
      </w:r>
      <w:r w:rsidR="00FB547F">
        <w:rPr>
          <w:rFonts w:ascii="Times New Roman" w:eastAsia="Times New Roman" w:hAnsi="Times New Roman"/>
          <w:lang w:eastAsia="sk-SK"/>
        </w:rPr>
        <w:t xml:space="preserve"> </w:t>
      </w:r>
      <w:r w:rsidRPr="000123FC">
        <w:rPr>
          <w:rFonts w:ascii="Times New Roman" w:eastAsia="Times New Roman" w:hAnsi="Times New Roman"/>
          <w:lang w:eastAsia="sk-SK"/>
        </w:rPr>
        <w:t xml:space="preserve">vyd. Bratislava: Veda </w:t>
      </w:r>
      <w:r w:rsidR="00FB547F">
        <w:rPr>
          <w:rFonts w:ascii="Times New Roman" w:eastAsia="Times New Roman" w:hAnsi="Times New Roman"/>
          <w:lang w:eastAsia="sk-SK"/>
        </w:rPr>
        <w:t>2004</w:t>
      </w:r>
      <w:r w:rsidRPr="000123FC">
        <w:rPr>
          <w:rFonts w:ascii="Times New Roman" w:eastAsia="Times New Roman" w:hAnsi="Times New Roman"/>
          <w:lang w:eastAsia="sk-SK"/>
        </w:rPr>
        <w:t xml:space="preserve">. Dostupný aj na: </w:t>
      </w:r>
      <w:hyperlink r:id="rId17" w:history="1">
        <w:r w:rsidRPr="000123FC">
          <w:rPr>
            <w:rFonts w:ascii="Times New Roman" w:eastAsia="Times New Roman" w:hAnsi="Times New Roman"/>
            <w:color w:val="0000FF"/>
            <w:u w:val="single"/>
            <w:lang w:eastAsia="sk-SK"/>
          </w:rPr>
          <w:t>http://slovnik.juls.savba.sk/</w:t>
        </w:r>
      </w:hyperlink>
    </w:p>
    <w:sectPr w:rsidR="00B65684" w:rsidRPr="00697E39" w:rsidSect="00B00FC6">
      <w:footerReference w:type="even" r:id="rId18"/>
      <w:footerReference w:type="default" r:id="rId1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0E591B" w16cex:dateUtc="2020-09-17T19:52:00Z"/>
  <w16cex:commentExtensible w16cex:durableId="230E5942" w16cex:dateUtc="2020-09-17T19:53:00Z"/>
  <w16cex:commentExtensible w16cex:durableId="230E595B" w16cex:dateUtc="2020-09-17T19:53:00Z"/>
  <w16cex:commentExtensible w16cex:durableId="230E5CE0" w16cex:dateUtc="2020-09-17T20:08:00Z"/>
  <w16cex:commentExtensible w16cex:durableId="230E5E7D" w16cex:dateUtc="2020-09-17T20:1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4110119" w16cid:durableId="230E591B"/>
  <w16cid:commentId w16cid:paraId="31977520" w16cid:durableId="230E5942"/>
  <w16cid:commentId w16cid:paraId="722C01B6" w16cid:durableId="230E595B"/>
  <w16cid:commentId w16cid:paraId="06F0A43B" w16cid:durableId="230E5CE0"/>
  <w16cid:commentId w16cid:paraId="0002111E" w16cid:durableId="230E5E7D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30F5C8" w14:textId="77777777" w:rsidR="005E0F2D" w:rsidRDefault="005E0F2D">
      <w:r>
        <w:separator/>
      </w:r>
    </w:p>
  </w:endnote>
  <w:endnote w:type="continuationSeparator" w:id="0">
    <w:p w14:paraId="094EAD4D" w14:textId="77777777" w:rsidR="005E0F2D" w:rsidRDefault="005E0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06D890" w14:textId="77777777" w:rsidR="00E1644A" w:rsidRDefault="00E1644A" w:rsidP="002F51B1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73AF0804" w14:textId="77777777" w:rsidR="00E1644A" w:rsidRDefault="00E1644A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80E304" w14:textId="0CBBA232" w:rsidR="00E1644A" w:rsidRPr="00334181" w:rsidRDefault="00E1644A" w:rsidP="002F51B1">
    <w:pPr>
      <w:pStyle w:val="Pta"/>
      <w:framePr w:wrap="around" w:vAnchor="text" w:hAnchor="margin" w:xAlign="center" w:y="1"/>
      <w:rPr>
        <w:rStyle w:val="slostrany"/>
        <w:rFonts w:ascii="Times New Roman" w:hAnsi="Times New Roman"/>
      </w:rPr>
    </w:pPr>
    <w:r w:rsidRPr="00334181">
      <w:rPr>
        <w:rStyle w:val="slostrany"/>
        <w:rFonts w:ascii="Times New Roman" w:hAnsi="Times New Roman"/>
      </w:rPr>
      <w:fldChar w:fldCharType="begin"/>
    </w:r>
    <w:r w:rsidRPr="00334181">
      <w:rPr>
        <w:rStyle w:val="slostrany"/>
        <w:rFonts w:ascii="Times New Roman" w:hAnsi="Times New Roman"/>
      </w:rPr>
      <w:instrText xml:space="preserve">PAGE  </w:instrText>
    </w:r>
    <w:r w:rsidRPr="00334181">
      <w:rPr>
        <w:rStyle w:val="slostrany"/>
        <w:rFonts w:ascii="Times New Roman" w:hAnsi="Times New Roman"/>
      </w:rPr>
      <w:fldChar w:fldCharType="separate"/>
    </w:r>
    <w:r w:rsidR="00004604">
      <w:rPr>
        <w:rStyle w:val="slostrany"/>
        <w:rFonts w:ascii="Times New Roman" w:hAnsi="Times New Roman"/>
        <w:noProof/>
      </w:rPr>
      <w:t>3</w:t>
    </w:r>
    <w:r w:rsidRPr="00334181">
      <w:rPr>
        <w:rStyle w:val="slostrany"/>
        <w:rFonts w:ascii="Times New Roman" w:hAnsi="Times New Roman"/>
      </w:rPr>
      <w:fldChar w:fldCharType="end"/>
    </w:r>
  </w:p>
  <w:p w14:paraId="039217C7" w14:textId="77777777" w:rsidR="00E1644A" w:rsidRDefault="00E1644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1975C3" w14:textId="77777777" w:rsidR="005E0F2D" w:rsidRDefault="005E0F2D">
      <w:r>
        <w:separator/>
      </w:r>
    </w:p>
  </w:footnote>
  <w:footnote w:type="continuationSeparator" w:id="0">
    <w:p w14:paraId="7AE686F7" w14:textId="77777777" w:rsidR="005E0F2D" w:rsidRDefault="005E0F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91851"/>
    <w:multiLevelType w:val="hybridMultilevel"/>
    <w:tmpl w:val="1BDC22E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5D1F2A"/>
    <w:multiLevelType w:val="multilevel"/>
    <w:tmpl w:val="BABC7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EB50C8"/>
    <w:multiLevelType w:val="hybridMultilevel"/>
    <w:tmpl w:val="8404166E"/>
    <w:lvl w:ilvl="0" w:tplc="B31A9C72">
      <w:start w:val="1"/>
      <w:numFmt w:val="bullet"/>
      <w:lvlText w:val=""/>
      <w:lvlJc w:val="left"/>
      <w:pPr>
        <w:tabs>
          <w:tab w:val="num" w:pos="851"/>
        </w:tabs>
        <w:ind w:left="0" w:firstLine="567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554763"/>
    <w:multiLevelType w:val="hybridMultilevel"/>
    <w:tmpl w:val="EBC8F14E"/>
    <w:lvl w:ilvl="0" w:tplc="85B057C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6D42953"/>
    <w:multiLevelType w:val="hybridMultilevel"/>
    <w:tmpl w:val="302EB1F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BC6204"/>
    <w:multiLevelType w:val="multilevel"/>
    <w:tmpl w:val="7C4000A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497"/>
    <w:rsid w:val="00004604"/>
    <w:rsid w:val="000061F0"/>
    <w:rsid w:val="00011FE4"/>
    <w:rsid w:val="000123FC"/>
    <w:rsid w:val="00056F88"/>
    <w:rsid w:val="00063F6B"/>
    <w:rsid w:val="000A52B4"/>
    <w:rsid w:val="00133F93"/>
    <w:rsid w:val="00142094"/>
    <w:rsid w:val="001649EF"/>
    <w:rsid w:val="00174CF5"/>
    <w:rsid w:val="0019278C"/>
    <w:rsid w:val="001B096E"/>
    <w:rsid w:val="001C2B94"/>
    <w:rsid w:val="001C5F71"/>
    <w:rsid w:val="001D7497"/>
    <w:rsid w:val="001D7B43"/>
    <w:rsid w:val="002105AD"/>
    <w:rsid w:val="00223985"/>
    <w:rsid w:val="00225E33"/>
    <w:rsid w:val="00251A1D"/>
    <w:rsid w:val="00276B97"/>
    <w:rsid w:val="00294F9A"/>
    <w:rsid w:val="00296DFD"/>
    <w:rsid w:val="002A0D74"/>
    <w:rsid w:val="002B5A68"/>
    <w:rsid w:val="002C4977"/>
    <w:rsid w:val="002D74D9"/>
    <w:rsid w:val="002E6410"/>
    <w:rsid w:val="002F51B1"/>
    <w:rsid w:val="00311F9C"/>
    <w:rsid w:val="00330E1E"/>
    <w:rsid w:val="00334181"/>
    <w:rsid w:val="003609FE"/>
    <w:rsid w:val="00365B19"/>
    <w:rsid w:val="003A5663"/>
    <w:rsid w:val="003E151A"/>
    <w:rsid w:val="003E26CB"/>
    <w:rsid w:val="003E4CA5"/>
    <w:rsid w:val="00406CC3"/>
    <w:rsid w:val="00413FE6"/>
    <w:rsid w:val="0042433B"/>
    <w:rsid w:val="00442DDD"/>
    <w:rsid w:val="00443857"/>
    <w:rsid w:val="0045257A"/>
    <w:rsid w:val="00465E62"/>
    <w:rsid w:val="00494227"/>
    <w:rsid w:val="004C692D"/>
    <w:rsid w:val="004E6690"/>
    <w:rsid w:val="0051076B"/>
    <w:rsid w:val="00551496"/>
    <w:rsid w:val="005536E7"/>
    <w:rsid w:val="00562427"/>
    <w:rsid w:val="00572D1E"/>
    <w:rsid w:val="00575377"/>
    <w:rsid w:val="00593F57"/>
    <w:rsid w:val="005C12AF"/>
    <w:rsid w:val="005C186F"/>
    <w:rsid w:val="005E0F2D"/>
    <w:rsid w:val="005E2CE2"/>
    <w:rsid w:val="005F62CB"/>
    <w:rsid w:val="00607FD2"/>
    <w:rsid w:val="006107BF"/>
    <w:rsid w:val="0061161F"/>
    <w:rsid w:val="00614905"/>
    <w:rsid w:val="00624110"/>
    <w:rsid w:val="006268BE"/>
    <w:rsid w:val="006279AF"/>
    <w:rsid w:val="00643DCB"/>
    <w:rsid w:val="006852C4"/>
    <w:rsid w:val="00697E39"/>
    <w:rsid w:val="00736CF9"/>
    <w:rsid w:val="007475E4"/>
    <w:rsid w:val="00750D81"/>
    <w:rsid w:val="007708F8"/>
    <w:rsid w:val="00794650"/>
    <w:rsid w:val="007D2B85"/>
    <w:rsid w:val="007E2144"/>
    <w:rsid w:val="00825EAC"/>
    <w:rsid w:val="00841807"/>
    <w:rsid w:val="00872F70"/>
    <w:rsid w:val="008D31B7"/>
    <w:rsid w:val="008E4373"/>
    <w:rsid w:val="008F4258"/>
    <w:rsid w:val="009151F5"/>
    <w:rsid w:val="00921088"/>
    <w:rsid w:val="00934D98"/>
    <w:rsid w:val="00937752"/>
    <w:rsid w:val="00946C83"/>
    <w:rsid w:val="00947624"/>
    <w:rsid w:val="0097011D"/>
    <w:rsid w:val="0098234B"/>
    <w:rsid w:val="009C4A64"/>
    <w:rsid w:val="009D761E"/>
    <w:rsid w:val="009E26EE"/>
    <w:rsid w:val="00A10750"/>
    <w:rsid w:val="00A15F2E"/>
    <w:rsid w:val="00A20C0D"/>
    <w:rsid w:val="00A412E9"/>
    <w:rsid w:val="00A41B06"/>
    <w:rsid w:val="00A50E9F"/>
    <w:rsid w:val="00A72926"/>
    <w:rsid w:val="00A949EF"/>
    <w:rsid w:val="00AC3FAB"/>
    <w:rsid w:val="00AC6F9C"/>
    <w:rsid w:val="00AF7BC8"/>
    <w:rsid w:val="00B00FC6"/>
    <w:rsid w:val="00B26DC8"/>
    <w:rsid w:val="00B47917"/>
    <w:rsid w:val="00B60966"/>
    <w:rsid w:val="00B63CA8"/>
    <w:rsid w:val="00B65684"/>
    <w:rsid w:val="00B66817"/>
    <w:rsid w:val="00BA5849"/>
    <w:rsid w:val="00BB33FB"/>
    <w:rsid w:val="00BC7744"/>
    <w:rsid w:val="00BD26E2"/>
    <w:rsid w:val="00C22AE7"/>
    <w:rsid w:val="00C25508"/>
    <w:rsid w:val="00C25E54"/>
    <w:rsid w:val="00C27EF0"/>
    <w:rsid w:val="00C32184"/>
    <w:rsid w:val="00C43661"/>
    <w:rsid w:val="00C71CF7"/>
    <w:rsid w:val="00C92BC0"/>
    <w:rsid w:val="00CB45F8"/>
    <w:rsid w:val="00CB4D47"/>
    <w:rsid w:val="00CB555D"/>
    <w:rsid w:val="00CC3085"/>
    <w:rsid w:val="00CD261A"/>
    <w:rsid w:val="00D11FE0"/>
    <w:rsid w:val="00D21BDC"/>
    <w:rsid w:val="00D354C0"/>
    <w:rsid w:val="00D50749"/>
    <w:rsid w:val="00D545EE"/>
    <w:rsid w:val="00D6219E"/>
    <w:rsid w:val="00D76F8A"/>
    <w:rsid w:val="00DA6613"/>
    <w:rsid w:val="00DE332E"/>
    <w:rsid w:val="00DE5E8E"/>
    <w:rsid w:val="00E1644A"/>
    <w:rsid w:val="00E3066C"/>
    <w:rsid w:val="00E32330"/>
    <w:rsid w:val="00E37D28"/>
    <w:rsid w:val="00E43964"/>
    <w:rsid w:val="00E812E1"/>
    <w:rsid w:val="00E85097"/>
    <w:rsid w:val="00E9180F"/>
    <w:rsid w:val="00EA4F8C"/>
    <w:rsid w:val="00EC101A"/>
    <w:rsid w:val="00ED0229"/>
    <w:rsid w:val="00F22E67"/>
    <w:rsid w:val="00F37772"/>
    <w:rsid w:val="00F37A9E"/>
    <w:rsid w:val="00F47514"/>
    <w:rsid w:val="00F83848"/>
    <w:rsid w:val="00FA676E"/>
    <w:rsid w:val="00FB547F"/>
    <w:rsid w:val="00FC3D57"/>
    <w:rsid w:val="00FF4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900C50"/>
  <w15:docId w15:val="{31022DF5-04E2-469A-AEB5-5F1BF2C8E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D749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dpis1">
    <w:name w:val="heading 1"/>
    <w:basedOn w:val="Normlny"/>
    <w:next w:val="Normlny"/>
    <w:qFormat/>
    <w:rsid w:val="00CB45F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qFormat/>
    <w:rsid w:val="00CB45F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qFormat/>
    <w:rsid w:val="00E1644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y"/>
    <w:next w:val="Normlny"/>
    <w:qFormat/>
    <w:rsid w:val="00DA6613"/>
    <w:pPr>
      <w:keepNext/>
      <w:spacing w:before="120" w:after="60" w:line="360" w:lineRule="auto"/>
      <w:ind w:firstLine="567"/>
      <w:jc w:val="both"/>
      <w:outlineLvl w:val="3"/>
    </w:pPr>
    <w:rPr>
      <w:rFonts w:ascii="Arial" w:eastAsia="Times New Roman" w:hAnsi="Arial"/>
      <w:b/>
      <w:sz w:val="26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1D7497"/>
    <w:rPr>
      <w:color w:val="0000FF"/>
      <w:u w:val="single"/>
    </w:rPr>
  </w:style>
  <w:style w:type="paragraph" w:styleId="Pta">
    <w:name w:val="footer"/>
    <w:basedOn w:val="Normlny"/>
    <w:rsid w:val="00E1644A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E1644A"/>
  </w:style>
  <w:style w:type="character" w:styleId="PouitHypertextovPrepojenie">
    <w:name w:val="FollowedHyperlink"/>
    <w:rsid w:val="00794650"/>
    <w:rPr>
      <w:color w:val="800080"/>
      <w:u w:val="single"/>
    </w:rPr>
  </w:style>
  <w:style w:type="paragraph" w:styleId="truktradokumentu">
    <w:name w:val="Document Map"/>
    <w:basedOn w:val="Normlny"/>
    <w:link w:val="truktradokumentuChar"/>
    <w:rsid w:val="00C43661"/>
    <w:rPr>
      <w:rFonts w:ascii="Tahoma" w:hAnsi="Tahoma"/>
      <w:sz w:val="16"/>
      <w:szCs w:val="16"/>
      <w:lang w:val="x-none"/>
    </w:rPr>
  </w:style>
  <w:style w:type="character" w:customStyle="1" w:styleId="truktradokumentuChar">
    <w:name w:val="Štruktúra dokumentu Char"/>
    <w:link w:val="truktradokumentu"/>
    <w:rsid w:val="00C43661"/>
    <w:rPr>
      <w:rFonts w:ascii="Tahoma" w:eastAsia="Calibri" w:hAnsi="Tahoma" w:cs="Tahoma"/>
      <w:sz w:val="16"/>
      <w:szCs w:val="16"/>
      <w:lang w:eastAsia="en-US"/>
    </w:rPr>
  </w:style>
  <w:style w:type="paragraph" w:styleId="Hlavika">
    <w:name w:val="header"/>
    <w:basedOn w:val="Normlny"/>
    <w:link w:val="HlavikaChar"/>
    <w:rsid w:val="00334181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rsid w:val="00334181"/>
    <w:rPr>
      <w:rFonts w:ascii="Calibri" w:eastAsia="Calibri" w:hAnsi="Calibri"/>
      <w:sz w:val="22"/>
      <w:szCs w:val="22"/>
      <w:lang w:eastAsia="en-US"/>
    </w:rPr>
  </w:style>
  <w:style w:type="character" w:customStyle="1" w:styleId="go">
    <w:name w:val="go"/>
    <w:rsid w:val="005E2CE2"/>
  </w:style>
  <w:style w:type="paragraph" w:styleId="Zarkazkladnhotextu">
    <w:name w:val="Body Text Indent"/>
    <w:basedOn w:val="Normlny"/>
    <w:link w:val="ZarkazkladnhotextuChar"/>
    <w:rsid w:val="00B65684"/>
    <w:pPr>
      <w:spacing w:before="120"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sk-SK"/>
    </w:rPr>
  </w:style>
  <w:style w:type="character" w:customStyle="1" w:styleId="ZarkazkladnhotextuChar">
    <w:name w:val="Zarážka základného textu Char"/>
    <w:link w:val="Zarkazkladnhotextu"/>
    <w:rsid w:val="00B65684"/>
    <w:rPr>
      <w:sz w:val="24"/>
    </w:rPr>
  </w:style>
  <w:style w:type="character" w:styleId="Odkaznakomentr">
    <w:name w:val="annotation reference"/>
    <w:uiPriority w:val="99"/>
    <w:unhideWhenUsed/>
    <w:rsid w:val="00B6568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B6568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rsid w:val="00B65684"/>
    <w:rPr>
      <w:rFonts w:ascii="Calibri" w:eastAsia="Calibri" w:hAnsi="Calibri"/>
      <w:lang w:eastAsia="en-US"/>
    </w:rPr>
  </w:style>
  <w:style w:type="paragraph" w:styleId="Textbubliny">
    <w:name w:val="Balloon Text"/>
    <w:basedOn w:val="Normlny"/>
    <w:link w:val="TextbublinyChar"/>
    <w:rsid w:val="00B65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B65684"/>
    <w:rPr>
      <w:rFonts w:ascii="Tahoma" w:eastAsia="Calibri" w:hAnsi="Tahoma" w:cs="Tahoma"/>
      <w:sz w:val="16"/>
      <w:szCs w:val="16"/>
      <w:lang w:eastAsia="en-US"/>
    </w:rPr>
  </w:style>
  <w:style w:type="table" w:styleId="Jednoduchtabuka2">
    <w:name w:val="Table Simple 2"/>
    <w:basedOn w:val="Normlnatabuka"/>
    <w:rsid w:val="00ED0229"/>
    <w:pPr>
      <w:spacing w:after="200" w:line="276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62411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624110"/>
    <w:rPr>
      <w:rFonts w:ascii="Calibri" w:eastAsia="Calibri" w:hAnsi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5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.olostiak@unipo.sk" TargetMode="External"/><Relationship Id="rId13" Type="http://schemas.openxmlformats.org/officeDocument/2006/relationships/hyperlink" Target="http://slovnik.juls.savba.sk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pulib.sk/web/kniznica/elpub/dokument/Olostiak11" TargetMode="External"/><Relationship Id="rId17" Type="http://schemas.openxmlformats.org/officeDocument/2006/relationships/hyperlink" Target="http://slovnik.juls.savba.sk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lovnik.juls.savba.sk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ulib.sk/web/kniznica/elpub/dokument/Olostiak1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lovnik.juls.savba.sk/" TargetMode="External"/><Relationship Id="rId23" Type="http://schemas.microsoft.com/office/2018/08/relationships/commentsExtensible" Target="commentsExtensible.xml"/><Relationship Id="rId10" Type="http://schemas.openxmlformats.org/officeDocument/2006/relationships/hyperlink" Target="https://e.ff.unipo.sk/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sona.resovska@unipo.sk" TargetMode="External"/><Relationship Id="rId14" Type="http://schemas.openxmlformats.org/officeDocument/2006/relationships/hyperlink" Target="http://slovnik.juls.savba.sk/" TargetMode="External"/><Relationship Id="rId22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CA395-2475-4109-BE82-4B209635A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1655</Words>
  <Characters>9439</Characters>
  <Application>Microsoft Office Word</Application>
  <DocSecurity>0</DocSecurity>
  <Lines>78</Lines>
  <Paragraphs>22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ŠPÚ - projekt Jazyky</Company>
  <LinksUpToDate>false</LinksUpToDate>
  <CharactersWithSpaces>11072</CharactersWithSpaces>
  <SharedDoc>false</SharedDoc>
  <HLinks>
    <vt:vector size="18" baseType="variant">
      <vt:variant>
        <vt:i4>7733302</vt:i4>
      </vt:variant>
      <vt:variant>
        <vt:i4>6</vt:i4>
      </vt:variant>
      <vt:variant>
        <vt:i4>0</vt:i4>
      </vt:variant>
      <vt:variant>
        <vt:i4>5</vt:i4>
      </vt:variant>
      <vt:variant>
        <vt:lpwstr>https://e.ff.unipo.sk/</vt:lpwstr>
      </vt:variant>
      <vt:variant>
        <vt:lpwstr/>
      </vt:variant>
      <vt:variant>
        <vt:i4>1441893</vt:i4>
      </vt:variant>
      <vt:variant>
        <vt:i4>3</vt:i4>
      </vt:variant>
      <vt:variant>
        <vt:i4>0</vt:i4>
      </vt:variant>
      <vt:variant>
        <vt:i4>5</vt:i4>
      </vt:variant>
      <vt:variant>
        <vt:lpwstr>mailto:palko.lenka@gmail.com</vt:lpwstr>
      </vt:variant>
      <vt:variant>
        <vt:lpwstr/>
      </vt:variant>
      <vt:variant>
        <vt:i4>1114234</vt:i4>
      </vt:variant>
      <vt:variant>
        <vt:i4>0</vt:i4>
      </vt:variant>
      <vt:variant>
        <vt:i4>0</vt:i4>
      </vt:variant>
      <vt:variant>
        <vt:i4>5</vt:i4>
      </vt:variant>
      <vt:variant>
        <vt:lpwstr>mailto:olo.martin@gmail.com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2016-02-09T02:00:00Z</cp:lastPrinted>
  <dcterms:created xsi:type="dcterms:W3CDTF">2020-09-16T15:23:00Z</dcterms:created>
  <dcterms:modified xsi:type="dcterms:W3CDTF">2020-09-18T21:07:00Z</dcterms:modified>
</cp:coreProperties>
</file>