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3BC3" w14:textId="2215FED1" w:rsidR="00361B1D" w:rsidRPr="00957909" w:rsidRDefault="00361B1D" w:rsidP="00DA5656">
      <w:pPr>
        <w:pStyle w:val="Heading1"/>
        <w:spacing w:line="276" w:lineRule="auto"/>
        <w:jc w:val="both"/>
        <w:rPr>
          <w:b/>
          <w:sz w:val="24"/>
        </w:rPr>
      </w:pPr>
      <w:bookmarkStart w:id="0" w:name="_GoBack"/>
      <w:bookmarkEnd w:id="0"/>
      <w:r w:rsidRPr="00957909">
        <w:rPr>
          <w:bCs/>
          <w:sz w:val="24"/>
        </w:rPr>
        <w:t>Sylabus z predmetu:</w:t>
      </w:r>
      <w:r w:rsidRPr="00957909">
        <w:rPr>
          <w:b/>
          <w:bCs/>
          <w:sz w:val="24"/>
        </w:rPr>
        <w:t xml:space="preserve"> Dialektológia </w:t>
      </w:r>
      <w:bookmarkStart w:id="1" w:name="JR_PAGE_ANCHOR_0_1"/>
      <w:r w:rsidR="00121C29" w:rsidRPr="00957909">
        <w:rPr>
          <w:b/>
          <w:bCs/>
          <w:sz w:val="24"/>
        </w:rPr>
        <w:t>(1ISJM/PDIAL/15</w:t>
      </w:r>
      <w:bookmarkEnd w:id="1"/>
      <w:r w:rsidR="00121C29" w:rsidRPr="00957909">
        <w:rPr>
          <w:b/>
          <w:bCs/>
          <w:sz w:val="24"/>
        </w:rPr>
        <w:t>)</w:t>
      </w:r>
    </w:p>
    <w:p w14:paraId="52A262F5" w14:textId="77777777" w:rsidR="00361B1D" w:rsidRPr="00957909" w:rsidRDefault="00361B1D" w:rsidP="00361B1D">
      <w:pPr>
        <w:spacing w:line="276" w:lineRule="auto"/>
        <w:rPr>
          <w:b/>
          <w:lang w:val="sk-SK"/>
        </w:rPr>
      </w:pPr>
    </w:p>
    <w:p w14:paraId="3ABB36E8" w14:textId="77777777" w:rsidR="00361B1D" w:rsidRPr="00957909" w:rsidRDefault="00361B1D" w:rsidP="00361B1D">
      <w:pPr>
        <w:pStyle w:val="Heading1"/>
        <w:spacing w:line="276" w:lineRule="auto"/>
        <w:jc w:val="both"/>
        <w:rPr>
          <w:sz w:val="24"/>
        </w:rPr>
      </w:pPr>
      <w:r w:rsidRPr="00957909">
        <w:rPr>
          <w:b/>
          <w:sz w:val="24"/>
        </w:rPr>
        <w:t>Vyučujúca:</w:t>
      </w:r>
      <w:r w:rsidRPr="00957909">
        <w:rPr>
          <w:sz w:val="24"/>
        </w:rPr>
        <w:t xml:space="preserve"> Mgr. Veronika Perovská, PhD.</w:t>
      </w:r>
    </w:p>
    <w:p w14:paraId="3B363D52" w14:textId="77777777" w:rsidR="00361B1D" w:rsidRPr="00957909" w:rsidRDefault="00361B1D" w:rsidP="00361B1D">
      <w:pPr>
        <w:spacing w:line="276" w:lineRule="auto"/>
        <w:jc w:val="both"/>
        <w:rPr>
          <w:b/>
          <w:lang w:val="sk-SK"/>
        </w:rPr>
      </w:pPr>
    </w:p>
    <w:p w14:paraId="2ADB40DE" w14:textId="6EA37F0D" w:rsidR="00361B1D" w:rsidRPr="00957909" w:rsidRDefault="00361B1D" w:rsidP="00361B1D">
      <w:pPr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 xml:space="preserve">Študijný odbor: </w:t>
      </w:r>
      <w:r w:rsidR="00121C29" w:rsidRPr="00957909">
        <w:rPr>
          <w:lang w:val="sk-SK"/>
        </w:rPr>
        <w:t>prekladateľstvo a tlmočníctvo</w:t>
      </w:r>
    </w:p>
    <w:p w14:paraId="38544277" w14:textId="66F5B197" w:rsidR="00361B1D" w:rsidRPr="00957909" w:rsidRDefault="00361B1D" w:rsidP="00361B1D">
      <w:pPr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 xml:space="preserve">Študijný program: </w:t>
      </w:r>
      <w:r w:rsidR="00121C29" w:rsidRPr="00957909">
        <w:rPr>
          <w:lang w:val="sk-SK"/>
        </w:rPr>
        <w:t>slovenský jazyk</w:t>
      </w:r>
      <w:r w:rsidRPr="00957909">
        <w:rPr>
          <w:lang w:val="sk-SK"/>
        </w:rPr>
        <w:t xml:space="preserve"> a </w:t>
      </w:r>
      <w:r w:rsidR="00121C29" w:rsidRPr="00957909">
        <w:rPr>
          <w:lang w:val="sk-SK"/>
        </w:rPr>
        <w:t xml:space="preserve">kultúra </w:t>
      </w:r>
      <w:r w:rsidRPr="00957909">
        <w:rPr>
          <w:lang w:val="sk-SK"/>
        </w:rPr>
        <w:t>v kombinácii</w:t>
      </w:r>
    </w:p>
    <w:p w14:paraId="1386A374" w14:textId="425EE24B" w:rsidR="00361B1D" w:rsidRPr="00957909" w:rsidRDefault="00361B1D" w:rsidP="00361B1D">
      <w:pPr>
        <w:pStyle w:val="Heading1"/>
        <w:spacing w:line="276" w:lineRule="auto"/>
        <w:jc w:val="both"/>
        <w:rPr>
          <w:sz w:val="24"/>
        </w:rPr>
      </w:pPr>
      <w:r w:rsidRPr="00957909">
        <w:rPr>
          <w:b/>
          <w:sz w:val="24"/>
        </w:rPr>
        <w:t>Ročník:</w:t>
      </w:r>
      <w:r w:rsidRPr="00957909">
        <w:rPr>
          <w:sz w:val="24"/>
        </w:rPr>
        <w:t xml:space="preserve"> druhý/tretí ročník (Bc.)</w:t>
      </w:r>
    </w:p>
    <w:p w14:paraId="2F3952E9" w14:textId="77777777" w:rsidR="00361B1D" w:rsidRPr="00957909" w:rsidRDefault="00361B1D" w:rsidP="00361B1D">
      <w:pPr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>Semester:</w:t>
      </w:r>
      <w:r w:rsidRPr="00957909">
        <w:rPr>
          <w:lang w:val="sk-SK"/>
        </w:rPr>
        <w:t xml:space="preserve"> zimný</w:t>
      </w:r>
    </w:p>
    <w:p w14:paraId="452E9035" w14:textId="4ED6462A" w:rsidR="00361B1D" w:rsidRPr="00957909" w:rsidRDefault="00361B1D" w:rsidP="00361B1D">
      <w:pPr>
        <w:pStyle w:val="Footer"/>
        <w:tabs>
          <w:tab w:val="clear" w:pos="4536"/>
          <w:tab w:val="clear" w:pos="9072"/>
        </w:tabs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>Akademický rok:</w:t>
      </w:r>
      <w:r w:rsidRPr="00957909">
        <w:rPr>
          <w:lang w:val="sk-SK"/>
        </w:rPr>
        <w:t xml:space="preserve"> 201</w:t>
      </w:r>
      <w:r w:rsidR="00262D43">
        <w:rPr>
          <w:lang w:val="sk-SK"/>
        </w:rPr>
        <w:t>9/2020</w:t>
      </w:r>
    </w:p>
    <w:p w14:paraId="265F19BF" w14:textId="639EE96D" w:rsidR="00361B1D" w:rsidRPr="00957909" w:rsidRDefault="00361B1D" w:rsidP="00361B1D">
      <w:pPr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>Spôsob ukončenia:</w:t>
      </w:r>
      <w:r w:rsidRPr="00957909">
        <w:rPr>
          <w:lang w:val="sk-SK"/>
        </w:rPr>
        <w:t xml:space="preserve"> priebežné hodnotenie</w:t>
      </w:r>
    </w:p>
    <w:p w14:paraId="296B7BB8" w14:textId="4CF6C1B8" w:rsidR="00361B1D" w:rsidRPr="00957909" w:rsidRDefault="00361B1D" w:rsidP="00361B1D">
      <w:pPr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>Počet kreditov:</w:t>
      </w:r>
      <w:r w:rsidR="00121C29" w:rsidRPr="00957909">
        <w:rPr>
          <w:lang w:val="sk-SK"/>
        </w:rPr>
        <w:t xml:space="preserve"> 2</w:t>
      </w:r>
    </w:p>
    <w:p w14:paraId="1B7618B0" w14:textId="31728CD5" w:rsidR="00361B1D" w:rsidRPr="00957909" w:rsidRDefault="00361B1D" w:rsidP="00361B1D">
      <w:pPr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>Rozsah výučby predmetu:</w:t>
      </w:r>
      <w:r w:rsidRPr="00957909">
        <w:rPr>
          <w:lang w:val="sk-SK"/>
        </w:rPr>
        <w:t xml:space="preserve"> týždenne 1 hod. seminára</w:t>
      </w:r>
    </w:p>
    <w:p w14:paraId="12918AD1" w14:textId="748739AE" w:rsidR="00121C29" w:rsidRPr="00957909" w:rsidRDefault="00121C29" w:rsidP="00361B1D">
      <w:pPr>
        <w:spacing w:line="276" w:lineRule="auto"/>
        <w:jc w:val="both"/>
        <w:rPr>
          <w:lang w:val="sk-SK"/>
        </w:rPr>
      </w:pPr>
    </w:p>
    <w:p w14:paraId="02BCCC8A" w14:textId="0E9ECBAA" w:rsidR="00121C29" w:rsidRPr="00957909" w:rsidRDefault="00707909" w:rsidP="00361B1D">
      <w:pPr>
        <w:spacing w:line="276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RÁMCOVÝ </w:t>
      </w:r>
      <w:r w:rsidR="00121C29" w:rsidRPr="00957909">
        <w:rPr>
          <w:b/>
          <w:lang w:val="sk-SK"/>
        </w:rPr>
        <w:t>PROGRAM SEMINÁROV:</w:t>
      </w:r>
    </w:p>
    <w:p w14:paraId="11DC9B4A" w14:textId="77777777" w:rsidR="00121C29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1. Úvodný seminár. </w:t>
      </w:r>
    </w:p>
    <w:p w14:paraId="77EA1A6F" w14:textId="0DF54250" w:rsidR="00121C29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Cs/>
          <w:lang w:val="sk-SK"/>
        </w:rPr>
        <w:t>Oboznámenie sa s náplňou seminárov a podmienkami na úspešné absolvov</w:t>
      </w:r>
      <w:r w:rsidR="00757D04" w:rsidRPr="00957909">
        <w:rPr>
          <w:bCs/>
          <w:lang w:val="sk-SK"/>
        </w:rPr>
        <w:t>anie predmetu.</w:t>
      </w:r>
      <w:r w:rsidR="009A2AB4">
        <w:rPr>
          <w:bCs/>
          <w:lang w:val="sk-SK"/>
        </w:rPr>
        <w:t xml:space="preserve"> </w:t>
      </w:r>
    </w:p>
    <w:p w14:paraId="5780C059" w14:textId="5FFA69FB" w:rsidR="00121C29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>2. Dialektológia ako jazykovedná disciplína.</w:t>
      </w:r>
    </w:p>
    <w:p w14:paraId="630A73E8" w14:textId="02354EF4" w:rsidR="00121C29" w:rsidRPr="00957909" w:rsidRDefault="00121C29" w:rsidP="00361B1D">
      <w:pPr>
        <w:spacing w:line="276" w:lineRule="auto"/>
        <w:jc w:val="both"/>
        <w:rPr>
          <w:lang w:val="sk-SK"/>
        </w:rPr>
      </w:pPr>
      <w:r w:rsidRPr="00957909">
        <w:rPr>
          <w:lang w:val="sk-SK"/>
        </w:rPr>
        <w:t>Predmet</w:t>
      </w:r>
      <w:r w:rsidR="00757D04" w:rsidRPr="00957909">
        <w:rPr>
          <w:lang w:val="sk-SK"/>
        </w:rPr>
        <w:t xml:space="preserve"> disciplíny, vzťah dialektológie k iným (</w:t>
      </w:r>
      <w:proofErr w:type="spellStart"/>
      <w:r w:rsidR="00757D04" w:rsidRPr="00957909">
        <w:rPr>
          <w:lang w:val="sk-SK"/>
        </w:rPr>
        <w:t>jazyko</w:t>
      </w:r>
      <w:proofErr w:type="spellEnd"/>
      <w:r w:rsidR="00757D04" w:rsidRPr="00957909">
        <w:rPr>
          <w:lang w:val="sk-SK"/>
        </w:rPr>
        <w:t>)vedným odborom.</w:t>
      </w:r>
    </w:p>
    <w:p w14:paraId="4FEE0517" w14:textId="324F0668" w:rsidR="00121C29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3. </w:t>
      </w:r>
      <w:r w:rsidR="00757D04" w:rsidRPr="00957909">
        <w:rPr>
          <w:b/>
          <w:lang w:val="sk-SK"/>
        </w:rPr>
        <w:t>Dialekt medzi varietami slovenského jazyka.</w:t>
      </w:r>
    </w:p>
    <w:p w14:paraId="356D44F5" w14:textId="181CB380" w:rsidR="00757D04" w:rsidRPr="00957909" w:rsidRDefault="009A2AB4" w:rsidP="00361B1D">
      <w:pPr>
        <w:spacing w:line="276" w:lineRule="auto"/>
        <w:jc w:val="both"/>
        <w:rPr>
          <w:lang w:val="sk-SK"/>
        </w:rPr>
      </w:pPr>
      <w:r>
        <w:rPr>
          <w:lang w:val="sk-SK"/>
        </w:rPr>
        <w:t>Stratifikácia</w:t>
      </w:r>
      <w:r w:rsidR="00757D04" w:rsidRPr="00957909">
        <w:rPr>
          <w:lang w:val="sk-SK"/>
        </w:rPr>
        <w:t xml:space="preserve"> národného jazyka.</w:t>
      </w:r>
      <w:r w:rsidR="001C6C94" w:rsidRPr="001C6C94">
        <w:rPr>
          <w:lang w:val="sk-SK"/>
        </w:rPr>
        <w:t xml:space="preserve"> </w:t>
      </w:r>
      <w:r w:rsidR="001C6C94">
        <w:rPr>
          <w:lang w:val="sk-SK"/>
        </w:rPr>
        <w:t xml:space="preserve">Funkcie jednotlivých variet slovenského jazyka. </w:t>
      </w:r>
      <w:proofErr w:type="spellStart"/>
      <w:r w:rsidR="001C6C94">
        <w:rPr>
          <w:lang w:val="sk-SK"/>
        </w:rPr>
        <w:t>Interdialekt</w:t>
      </w:r>
      <w:proofErr w:type="spellEnd"/>
      <w:r w:rsidR="001C6C94">
        <w:rPr>
          <w:lang w:val="sk-SK"/>
        </w:rPr>
        <w:t>.</w:t>
      </w:r>
      <w:r w:rsidR="00757D04" w:rsidRPr="00957909">
        <w:rPr>
          <w:lang w:val="sk-SK"/>
        </w:rPr>
        <w:t xml:space="preserve"> </w:t>
      </w:r>
      <w:r>
        <w:rPr>
          <w:lang w:val="sk-SK"/>
        </w:rPr>
        <w:t xml:space="preserve">Nárečia a spisovný jazyk. </w:t>
      </w:r>
      <w:proofErr w:type="spellStart"/>
      <w:r w:rsidR="00262D43">
        <w:rPr>
          <w:lang w:val="sk-SK"/>
        </w:rPr>
        <w:t>Bivarietizmus</w:t>
      </w:r>
      <w:proofErr w:type="spellEnd"/>
      <w:r w:rsidR="00262D43">
        <w:rPr>
          <w:lang w:val="sk-SK"/>
        </w:rPr>
        <w:t xml:space="preserve">. </w:t>
      </w:r>
      <w:proofErr w:type="spellStart"/>
      <w:r w:rsidR="00262D43">
        <w:rPr>
          <w:lang w:val="sk-SK"/>
        </w:rPr>
        <w:t>Code-swit</w:t>
      </w:r>
      <w:r w:rsidR="00757D04" w:rsidRPr="00957909">
        <w:rPr>
          <w:lang w:val="sk-SK"/>
        </w:rPr>
        <w:t>ching</w:t>
      </w:r>
      <w:proofErr w:type="spellEnd"/>
      <w:r w:rsidR="00757D04" w:rsidRPr="00957909">
        <w:rPr>
          <w:lang w:val="sk-SK"/>
        </w:rPr>
        <w:t xml:space="preserve"> a </w:t>
      </w:r>
      <w:proofErr w:type="spellStart"/>
      <w:r w:rsidR="00757D04" w:rsidRPr="00957909">
        <w:rPr>
          <w:lang w:val="sk-SK"/>
        </w:rPr>
        <w:t>code-shifting</w:t>
      </w:r>
      <w:proofErr w:type="spellEnd"/>
      <w:r w:rsidR="00757D04" w:rsidRPr="00957909">
        <w:rPr>
          <w:lang w:val="sk-SK"/>
        </w:rPr>
        <w:t>.</w:t>
      </w:r>
      <w:r w:rsidR="007A331D">
        <w:rPr>
          <w:lang w:val="sk-SK"/>
        </w:rPr>
        <w:t xml:space="preserve"> </w:t>
      </w:r>
    </w:p>
    <w:p w14:paraId="3ACC4235" w14:textId="5F0CF667" w:rsidR="00757D04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4. </w:t>
      </w:r>
      <w:r w:rsidR="00757D04" w:rsidRPr="00957909">
        <w:rPr>
          <w:b/>
          <w:lang w:val="sk-SK"/>
        </w:rPr>
        <w:t>Slovenské nárečia a nárečia na Slovensku.</w:t>
      </w:r>
    </w:p>
    <w:p w14:paraId="0F55BA71" w14:textId="0FA13078" w:rsidR="00757D04" w:rsidRPr="00957909" w:rsidRDefault="009A2AB4" w:rsidP="00361B1D">
      <w:pPr>
        <w:spacing w:line="276" w:lineRule="auto"/>
        <w:jc w:val="both"/>
        <w:rPr>
          <w:lang w:val="sk-SK"/>
        </w:rPr>
      </w:pPr>
      <w:r>
        <w:rPr>
          <w:lang w:val="sk-SK"/>
        </w:rPr>
        <w:t>Slovenské nárečia ako výsledok</w:t>
      </w:r>
      <w:r w:rsidR="00262D43">
        <w:rPr>
          <w:lang w:val="sk-SK"/>
        </w:rPr>
        <w:t xml:space="preserve"> historického</w:t>
      </w:r>
      <w:r>
        <w:rPr>
          <w:lang w:val="sk-SK"/>
        </w:rPr>
        <w:t xml:space="preserve"> v</w:t>
      </w:r>
      <w:r w:rsidR="00757D04" w:rsidRPr="00957909">
        <w:rPr>
          <w:lang w:val="sk-SK"/>
        </w:rPr>
        <w:t>ývin</w:t>
      </w:r>
      <w:r>
        <w:rPr>
          <w:lang w:val="sk-SK"/>
        </w:rPr>
        <w:t>u</w:t>
      </w:r>
      <w:r w:rsidR="00757D04" w:rsidRPr="00957909">
        <w:rPr>
          <w:lang w:val="sk-SK"/>
        </w:rPr>
        <w:t xml:space="preserve"> </w:t>
      </w:r>
      <w:r>
        <w:rPr>
          <w:lang w:val="sk-SK"/>
        </w:rPr>
        <w:t>slovenského jazyka</w:t>
      </w:r>
      <w:r w:rsidR="007A331D">
        <w:rPr>
          <w:lang w:val="sk-SK"/>
        </w:rPr>
        <w:t xml:space="preserve">. </w:t>
      </w:r>
      <w:r>
        <w:rPr>
          <w:lang w:val="sk-SK"/>
        </w:rPr>
        <w:t xml:space="preserve">Diferenciácia </w:t>
      </w:r>
      <w:r w:rsidR="00707909">
        <w:rPr>
          <w:lang w:val="sk-SK"/>
        </w:rPr>
        <w:t xml:space="preserve">a klasifikácia </w:t>
      </w:r>
      <w:r>
        <w:rPr>
          <w:lang w:val="sk-SK"/>
        </w:rPr>
        <w:t xml:space="preserve">slovenských nárečí. </w:t>
      </w:r>
      <w:r w:rsidR="007A331D">
        <w:rPr>
          <w:lang w:val="sk-SK"/>
        </w:rPr>
        <w:t>Súčasný stav</w:t>
      </w:r>
      <w:r>
        <w:rPr>
          <w:lang w:val="sk-SK"/>
        </w:rPr>
        <w:t xml:space="preserve"> a vývinové tendencie</w:t>
      </w:r>
      <w:r w:rsidR="007A331D">
        <w:rPr>
          <w:lang w:val="sk-SK"/>
        </w:rPr>
        <w:t>.</w:t>
      </w:r>
    </w:p>
    <w:p w14:paraId="3C091B5A" w14:textId="018FBF38" w:rsidR="00121C29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5. – 8. </w:t>
      </w:r>
      <w:r w:rsidR="00757D04" w:rsidRPr="00957909">
        <w:rPr>
          <w:b/>
          <w:lang w:val="sk-SK"/>
        </w:rPr>
        <w:t>Ukážky a rozbor slovenských nárečových textov.</w:t>
      </w:r>
    </w:p>
    <w:p w14:paraId="7EC89FBD" w14:textId="77777777" w:rsidR="002208FD" w:rsidRDefault="00757D04" w:rsidP="00361B1D">
      <w:pPr>
        <w:spacing w:line="276" w:lineRule="auto"/>
        <w:jc w:val="both"/>
        <w:rPr>
          <w:lang w:val="sk-SK"/>
        </w:rPr>
      </w:pPr>
      <w:r w:rsidRPr="00957909">
        <w:rPr>
          <w:lang w:val="sk-SK"/>
        </w:rPr>
        <w:t xml:space="preserve">Západoslovenský </w:t>
      </w:r>
      <w:proofErr w:type="spellStart"/>
      <w:r w:rsidRPr="00957909">
        <w:rPr>
          <w:lang w:val="sk-SK"/>
        </w:rPr>
        <w:t>makroareál</w:t>
      </w:r>
      <w:proofErr w:type="spellEnd"/>
      <w:r w:rsidRPr="00957909">
        <w:rPr>
          <w:lang w:val="sk-SK"/>
        </w:rPr>
        <w:t xml:space="preserve">. </w:t>
      </w:r>
    </w:p>
    <w:p w14:paraId="63BAC2D3" w14:textId="77777777" w:rsidR="002208FD" w:rsidRDefault="00757D04" w:rsidP="00361B1D">
      <w:pPr>
        <w:spacing w:line="276" w:lineRule="auto"/>
        <w:jc w:val="both"/>
        <w:rPr>
          <w:lang w:val="sk-SK"/>
        </w:rPr>
      </w:pPr>
      <w:r w:rsidRPr="00957909">
        <w:rPr>
          <w:lang w:val="sk-SK"/>
        </w:rPr>
        <w:t xml:space="preserve">Stredoslovenský </w:t>
      </w:r>
      <w:proofErr w:type="spellStart"/>
      <w:r w:rsidRPr="00957909">
        <w:rPr>
          <w:lang w:val="sk-SK"/>
        </w:rPr>
        <w:t>makroareál</w:t>
      </w:r>
      <w:proofErr w:type="spellEnd"/>
      <w:r w:rsidRPr="00957909">
        <w:rPr>
          <w:lang w:val="sk-SK"/>
        </w:rPr>
        <w:t xml:space="preserve">. </w:t>
      </w:r>
    </w:p>
    <w:p w14:paraId="015B18CB" w14:textId="77777777" w:rsidR="002208FD" w:rsidRDefault="00757D04" w:rsidP="00361B1D">
      <w:pPr>
        <w:spacing w:line="276" w:lineRule="auto"/>
        <w:jc w:val="both"/>
        <w:rPr>
          <w:lang w:val="sk-SK"/>
        </w:rPr>
      </w:pPr>
      <w:r w:rsidRPr="00957909">
        <w:rPr>
          <w:lang w:val="sk-SK"/>
        </w:rPr>
        <w:t xml:space="preserve">Východoslovenský </w:t>
      </w:r>
      <w:proofErr w:type="spellStart"/>
      <w:r w:rsidRPr="00957909">
        <w:rPr>
          <w:lang w:val="sk-SK"/>
        </w:rPr>
        <w:t>markoareál</w:t>
      </w:r>
      <w:proofErr w:type="spellEnd"/>
      <w:r w:rsidRPr="00957909">
        <w:rPr>
          <w:lang w:val="sk-SK"/>
        </w:rPr>
        <w:t xml:space="preserve">. </w:t>
      </w:r>
    </w:p>
    <w:p w14:paraId="6CF8593B" w14:textId="1ED2DBDF" w:rsidR="00757D04" w:rsidRPr="00957909" w:rsidRDefault="00957909" w:rsidP="00361B1D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Slovenské nárečia </w:t>
      </w:r>
      <w:r w:rsidR="007A331D">
        <w:rPr>
          <w:lang w:val="sk-SK"/>
        </w:rPr>
        <w:t>v</w:t>
      </w:r>
      <w:r w:rsidR="009A2AB4">
        <w:rPr>
          <w:lang w:val="sk-SK"/>
        </w:rPr>
        <w:t> </w:t>
      </w:r>
      <w:r w:rsidR="007A331D">
        <w:rPr>
          <w:lang w:val="sk-SK"/>
        </w:rPr>
        <w:t>USA</w:t>
      </w:r>
      <w:r w:rsidR="009A2AB4">
        <w:rPr>
          <w:lang w:val="sk-SK"/>
        </w:rPr>
        <w:t xml:space="preserve"> a na Dolnej Zemi.</w:t>
      </w:r>
    </w:p>
    <w:p w14:paraId="273904B9" w14:textId="1082F289" w:rsidR="00121C2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9. </w:t>
      </w:r>
      <w:r w:rsidR="00757D04" w:rsidRPr="00957909">
        <w:rPr>
          <w:b/>
          <w:lang w:val="sk-SK"/>
        </w:rPr>
        <w:t>Mestská reč.</w:t>
      </w:r>
    </w:p>
    <w:p w14:paraId="13E04BC7" w14:textId="517D5A30" w:rsidR="00121C29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10. </w:t>
      </w:r>
      <w:r w:rsidR="00757D04" w:rsidRPr="00957909">
        <w:rPr>
          <w:b/>
          <w:lang w:val="sk-SK"/>
        </w:rPr>
        <w:t>Dialekt v</w:t>
      </w:r>
      <w:r w:rsidR="00957909">
        <w:rPr>
          <w:b/>
          <w:lang w:val="sk-SK"/>
        </w:rPr>
        <w:t xml:space="preserve"> slovenskej </w:t>
      </w:r>
      <w:r w:rsidR="00757D04" w:rsidRPr="00957909">
        <w:rPr>
          <w:b/>
          <w:lang w:val="sk-SK"/>
        </w:rPr>
        <w:t>umeleckej literatúre.</w:t>
      </w:r>
    </w:p>
    <w:p w14:paraId="3545DA49" w14:textId="17DC3B98" w:rsidR="00757D04" w:rsidRPr="00957909" w:rsidRDefault="00121C29" w:rsidP="00361B1D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11. </w:t>
      </w:r>
      <w:r w:rsidR="00757D04" w:rsidRPr="00957909">
        <w:rPr>
          <w:b/>
          <w:lang w:val="sk-SK"/>
        </w:rPr>
        <w:t>Nárečie v</w:t>
      </w:r>
      <w:r w:rsidR="00957909">
        <w:rPr>
          <w:b/>
          <w:lang w:val="sk-SK"/>
        </w:rPr>
        <w:t> prekladovej literatúre</w:t>
      </w:r>
      <w:r w:rsidR="00757D04" w:rsidRPr="00957909">
        <w:rPr>
          <w:b/>
          <w:lang w:val="sk-SK"/>
        </w:rPr>
        <w:t xml:space="preserve"> – stratégie prekladu nárečia.</w:t>
      </w:r>
    </w:p>
    <w:p w14:paraId="60F80820" w14:textId="34DA9A54" w:rsidR="00757D04" w:rsidRPr="00957909" w:rsidRDefault="00121C29" w:rsidP="00757D04">
      <w:pPr>
        <w:spacing w:line="276" w:lineRule="auto"/>
        <w:jc w:val="both"/>
        <w:rPr>
          <w:b/>
          <w:lang w:val="sk-SK"/>
        </w:rPr>
      </w:pPr>
      <w:r w:rsidRPr="00957909">
        <w:rPr>
          <w:b/>
          <w:lang w:val="sk-SK"/>
        </w:rPr>
        <w:t xml:space="preserve">12. – 13. Prezentácie </w:t>
      </w:r>
      <w:r w:rsidR="001C6C94">
        <w:rPr>
          <w:b/>
          <w:lang w:val="sk-SK"/>
        </w:rPr>
        <w:t>semestráln</w:t>
      </w:r>
      <w:r w:rsidR="002208FD">
        <w:rPr>
          <w:b/>
          <w:lang w:val="sk-SK"/>
        </w:rPr>
        <w:t>ych</w:t>
      </w:r>
      <w:r w:rsidRPr="00957909">
        <w:rPr>
          <w:b/>
          <w:lang w:val="sk-SK"/>
        </w:rPr>
        <w:t xml:space="preserve"> </w:t>
      </w:r>
      <w:r w:rsidR="00757D04" w:rsidRPr="00957909">
        <w:rPr>
          <w:b/>
          <w:lang w:val="sk-SK"/>
        </w:rPr>
        <w:t>prác.</w:t>
      </w:r>
    </w:p>
    <w:p w14:paraId="3E28570B" w14:textId="77777777" w:rsidR="00757D04" w:rsidRPr="00957909" w:rsidRDefault="00757D04" w:rsidP="00757D04">
      <w:pPr>
        <w:spacing w:line="276" w:lineRule="auto"/>
        <w:jc w:val="both"/>
        <w:rPr>
          <w:b/>
          <w:lang w:val="sk-SK"/>
        </w:rPr>
      </w:pPr>
    </w:p>
    <w:p w14:paraId="66408AE7" w14:textId="77777777" w:rsidR="00957909" w:rsidRPr="00FA2DFC" w:rsidRDefault="00957909" w:rsidP="00957909">
      <w:pPr>
        <w:spacing w:line="276" w:lineRule="auto"/>
        <w:jc w:val="both"/>
        <w:rPr>
          <w:sz w:val="22"/>
          <w:szCs w:val="22"/>
        </w:rPr>
      </w:pPr>
      <w:proofErr w:type="spellStart"/>
      <w:r w:rsidRPr="00FA2DFC">
        <w:rPr>
          <w:b/>
          <w:sz w:val="22"/>
          <w:szCs w:val="22"/>
        </w:rPr>
        <w:t>Literatúra</w:t>
      </w:r>
      <w:proofErr w:type="spellEnd"/>
      <w:r w:rsidRPr="00FA2DFC">
        <w:rPr>
          <w:b/>
          <w:sz w:val="22"/>
          <w:szCs w:val="22"/>
        </w:rPr>
        <w:t xml:space="preserve">: </w:t>
      </w:r>
    </w:p>
    <w:p w14:paraId="15E142E6" w14:textId="2AB33FBD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i/>
          <w:sz w:val="22"/>
          <w:szCs w:val="22"/>
        </w:rPr>
        <w:t xml:space="preserve">Atlas slovenského jazyka I </w:t>
      </w:r>
      <w:r w:rsidR="00707909" w:rsidRPr="00FA2DFC">
        <w:rPr>
          <w:i/>
          <w:sz w:val="22"/>
          <w:szCs w:val="22"/>
        </w:rPr>
        <w:t>–</w:t>
      </w:r>
      <w:r w:rsidRPr="00FA2DFC">
        <w:rPr>
          <w:i/>
          <w:sz w:val="22"/>
          <w:szCs w:val="22"/>
        </w:rPr>
        <w:t xml:space="preserve"> IV.</w:t>
      </w:r>
      <w:r w:rsidRPr="00FA2DFC">
        <w:rPr>
          <w:sz w:val="22"/>
          <w:szCs w:val="22"/>
        </w:rPr>
        <w:t xml:space="preserve"> Bratislava: </w:t>
      </w:r>
      <w:proofErr w:type="spellStart"/>
      <w:r w:rsidRPr="00FA2DFC">
        <w:rPr>
          <w:sz w:val="22"/>
          <w:szCs w:val="22"/>
        </w:rPr>
        <w:t>Vydavateľstvo</w:t>
      </w:r>
      <w:proofErr w:type="spellEnd"/>
      <w:r w:rsidRPr="00FA2DFC">
        <w:rPr>
          <w:sz w:val="22"/>
          <w:szCs w:val="22"/>
        </w:rPr>
        <w:t xml:space="preserve"> SAV</w:t>
      </w:r>
      <w:r w:rsidR="00D95D6F" w:rsidRPr="00FA2DFC">
        <w:rPr>
          <w:sz w:val="22"/>
          <w:szCs w:val="22"/>
        </w:rPr>
        <w:t>.</w:t>
      </w:r>
      <w:r w:rsidRPr="00FA2DFC">
        <w:rPr>
          <w:sz w:val="22"/>
          <w:szCs w:val="22"/>
        </w:rPr>
        <w:t xml:space="preserve"> </w:t>
      </w:r>
      <w:proofErr w:type="gramStart"/>
      <w:r w:rsidRPr="00FA2DFC">
        <w:rPr>
          <w:sz w:val="22"/>
          <w:szCs w:val="22"/>
        </w:rPr>
        <w:t>1968 – 1984</w:t>
      </w:r>
      <w:proofErr w:type="gramEnd"/>
      <w:r w:rsidRPr="00FA2DFC">
        <w:rPr>
          <w:sz w:val="22"/>
          <w:szCs w:val="22"/>
        </w:rPr>
        <w:t>.</w:t>
      </w:r>
    </w:p>
    <w:p w14:paraId="00DFFFEA" w14:textId="4D835750" w:rsidR="00D95D6F" w:rsidRDefault="00D95D6F" w:rsidP="00D95D6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2"/>
          <w:szCs w:val="22"/>
          <w:lang w:val="sk-SK" w:eastAsia="sk-SK"/>
        </w:rPr>
      </w:pPr>
      <w:r w:rsidRPr="00FA2DFC">
        <w:rPr>
          <w:sz w:val="22"/>
          <w:szCs w:val="22"/>
          <w:lang w:val="sk-SK" w:eastAsia="sk-SK"/>
        </w:rPr>
        <w:t xml:space="preserve">FERENČÍK, J.: Kontexty prekladu. Bratislava: Slovenský spisovateľ 1982. </w:t>
      </w:r>
      <w:r w:rsidR="00FA2DFC">
        <w:rPr>
          <w:sz w:val="22"/>
          <w:szCs w:val="22"/>
          <w:lang w:val="sk-SK" w:eastAsia="sk-SK"/>
        </w:rPr>
        <w:t>152 s.</w:t>
      </w:r>
    </w:p>
    <w:p w14:paraId="2A8C3A25" w14:textId="65D130C3" w:rsidR="001C6C94" w:rsidRPr="00FA2DFC" w:rsidRDefault="001C6C94" w:rsidP="001C6C9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>HEVEŠIOVÁ, Z.: Š</w:t>
      </w:r>
      <w:r w:rsidRPr="001C6C94">
        <w:rPr>
          <w:sz w:val="22"/>
          <w:szCs w:val="22"/>
          <w:lang w:val="sk-SK" w:eastAsia="sk-SK"/>
        </w:rPr>
        <w:t>pecifiká prekladu post-koloniálnej literárnej tvorby</w:t>
      </w:r>
      <w:r>
        <w:rPr>
          <w:sz w:val="22"/>
          <w:szCs w:val="22"/>
          <w:lang w:val="sk-SK" w:eastAsia="sk-SK"/>
        </w:rPr>
        <w:t>. In: Preklad a tlmočenie 8. Banská Bystrica: Fakulta humanitných vied Univerzity Mateja Bela 2009. s. 35-41</w:t>
      </w:r>
    </w:p>
    <w:p w14:paraId="59F5FD62" w14:textId="7BC86CB5" w:rsidR="009A2AB4" w:rsidRDefault="009A2AB4" w:rsidP="009A2AB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2"/>
          <w:szCs w:val="22"/>
          <w:lang w:val="sk-SK" w:eastAsia="sk-SK"/>
        </w:rPr>
      </w:pPr>
      <w:proofErr w:type="spellStart"/>
      <w:r w:rsidRPr="00FA2DFC">
        <w:rPr>
          <w:i/>
          <w:sz w:val="22"/>
          <w:szCs w:val="22"/>
        </w:rPr>
        <w:t>Jazykovedné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štúdie</w:t>
      </w:r>
      <w:proofErr w:type="spellEnd"/>
      <w:r w:rsidRPr="00FA2DFC">
        <w:rPr>
          <w:i/>
          <w:sz w:val="22"/>
          <w:szCs w:val="22"/>
        </w:rPr>
        <w:t xml:space="preserve"> 26. </w:t>
      </w:r>
      <w:r w:rsidRPr="00FA2DFC">
        <w:rPr>
          <w:i/>
          <w:sz w:val="22"/>
          <w:szCs w:val="22"/>
          <w:lang w:val="sk-SK" w:eastAsia="sk-SK"/>
        </w:rPr>
        <w:t>História, súčasný stav a perspektívy dialektologického bádania.</w:t>
      </w:r>
      <w:r w:rsidRPr="00FA2DFC">
        <w:rPr>
          <w:sz w:val="22"/>
          <w:szCs w:val="22"/>
          <w:lang w:val="sk-SK" w:eastAsia="sk-SK"/>
        </w:rPr>
        <w:t xml:space="preserve"> </w:t>
      </w:r>
      <w:proofErr w:type="spellStart"/>
      <w:r w:rsidRPr="00FA2DFC">
        <w:rPr>
          <w:sz w:val="22"/>
          <w:szCs w:val="22"/>
          <w:lang w:val="sk-SK" w:eastAsia="sk-SK"/>
        </w:rPr>
        <w:t>Ed</w:t>
      </w:r>
      <w:proofErr w:type="spellEnd"/>
      <w:r w:rsidRPr="00FA2DFC">
        <w:rPr>
          <w:sz w:val="22"/>
          <w:szCs w:val="22"/>
          <w:lang w:val="sk-SK" w:eastAsia="sk-SK"/>
        </w:rPr>
        <w:t xml:space="preserve">. G. </w:t>
      </w:r>
      <w:proofErr w:type="spellStart"/>
      <w:r w:rsidRPr="00FA2DFC">
        <w:rPr>
          <w:sz w:val="22"/>
          <w:szCs w:val="22"/>
          <w:lang w:val="sk-SK" w:eastAsia="sk-SK"/>
        </w:rPr>
        <w:t>Múcsková</w:t>
      </w:r>
      <w:proofErr w:type="spellEnd"/>
      <w:r w:rsidRPr="00FA2DFC">
        <w:rPr>
          <w:sz w:val="22"/>
          <w:szCs w:val="22"/>
          <w:lang w:val="sk-SK" w:eastAsia="sk-SK"/>
        </w:rPr>
        <w:t xml:space="preserve">. Bratislava: Veda 2009. 216 s. </w:t>
      </w:r>
    </w:p>
    <w:p w14:paraId="43BD7C3C" w14:textId="49D1E48F" w:rsidR="002208FD" w:rsidRPr="00FA2DFC" w:rsidRDefault="002208FD" w:rsidP="002208FD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</w:rPr>
        <w:t xml:space="preserve">HRDLIČKA, Milan. </w:t>
      </w:r>
      <w:proofErr w:type="spellStart"/>
      <w:r w:rsidRPr="00FA2DFC">
        <w:rPr>
          <w:i/>
          <w:iCs/>
          <w:sz w:val="22"/>
          <w:szCs w:val="22"/>
        </w:rPr>
        <w:t>Translatologický</w:t>
      </w:r>
      <w:proofErr w:type="spellEnd"/>
      <w:r w:rsidRPr="00FA2DFC">
        <w:rPr>
          <w:i/>
          <w:iCs/>
          <w:sz w:val="22"/>
          <w:szCs w:val="22"/>
        </w:rPr>
        <w:t xml:space="preserve"> slovník: výběr z českých a slovenských prací z teorie překladu</w:t>
      </w:r>
      <w:r w:rsidRPr="00FA2DFC">
        <w:rPr>
          <w:sz w:val="22"/>
          <w:szCs w:val="22"/>
        </w:rPr>
        <w:t>. 1. vyd. Praha: Je</w:t>
      </w:r>
      <w:r>
        <w:rPr>
          <w:sz w:val="22"/>
          <w:szCs w:val="22"/>
        </w:rPr>
        <w:t>dnota tlumočníků a překladatelů</w:t>
      </w:r>
      <w:r w:rsidRPr="00FA2DFC">
        <w:rPr>
          <w:sz w:val="22"/>
          <w:szCs w:val="22"/>
        </w:rPr>
        <w:t xml:space="preserve"> 1998. 99 s.</w:t>
      </w:r>
    </w:p>
    <w:p w14:paraId="02805D8D" w14:textId="58EAB135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  <w:lang w:val="sk-SK"/>
        </w:rPr>
        <w:lastRenderedPageBreak/>
        <w:t xml:space="preserve">KOVÁČOVÁ, V.: </w:t>
      </w:r>
      <w:r w:rsidRPr="00FA2DFC">
        <w:rPr>
          <w:i/>
          <w:sz w:val="22"/>
          <w:szCs w:val="22"/>
          <w:lang w:val="sk-SK"/>
        </w:rPr>
        <w:t>Vybrané kapitoly z dialektológie. Učebné texty a materiály.</w:t>
      </w:r>
      <w:r w:rsidRPr="00FA2DFC">
        <w:rPr>
          <w:sz w:val="22"/>
          <w:szCs w:val="22"/>
          <w:lang w:val="sk-SK"/>
        </w:rPr>
        <w:t xml:space="preserve"> Ružomberok: VERBUM </w:t>
      </w:r>
      <w:r w:rsidRPr="00FA2DFC">
        <w:rPr>
          <w:sz w:val="22"/>
          <w:szCs w:val="22"/>
        </w:rPr>
        <w:t xml:space="preserve">– </w:t>
      </w:r>
      <w:proofErr w:type="spellStart"/>
      <w:r w:rsidRPr="00FA2DFC">
        <w:rPr>
          <w:sz w:val="22"/>
          <w:szCs w:val="22"/>
        </w:rPr>
        <w:t>Vydavateľstvo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Katolíckej</w:t>
      </w:r>
      <w:proofErr w:type="spellEnd"/>
      <w:r w:rsidRPr="00FA2DFC">
        <w:rPr>
          <w:sz w:val="22"/>
          <w:szCs w:val="22"/>
        </w:rPr>
        <w:t xml:space="preserve"> univerzity v </w:t>
      </w:r>
      <w:proofErr w:type="spellStart"/>
      <w:r w:rsidRPr="00FA2DFC">
        <w:rPr>
          <w:sz w:val="22"/>
          <w:szCs w:val="22"/>
        </w:rPr>
        <w:t>Ružomberku</w:t>
      </w:r>
      <w:proofErr w:type="spellEnd"/>
      <w:r w:rsidRPr="00FA2DFC">
        <w:rPr>
          <w:sz w:val="22"/>
          <w:szCs w:val="22"/>
        </w:rPr>
        <w:t xml:space="preserve"> 2013</w:t>
      </w:r>
      <w:r w:rsidRPr="00FA2DFC">
        <w:rPr>
          <w:sz w:val="22"/>
          <w:szCs w:val="22"/>
          <w:lang w:val="sk-SK"/>
        </w:rPr>
        <w:t xml:space="preserve">. 304 s. </w:t>
      </w:r>
    </w:p>
    <w:p w14:paraId="2069CCC5" w14:textId="5BE9EA73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</w:rPr>
        <w:t xml:space="preserve">KRAJČOVIČ, R.: </w:t>
      </w:r>
      <w:r w:rsidRPr="00FA2DFC">
        <w:rPr>
          <w:i/>
          <w:sz w:val="22"/>
          <w:szCs w:val="22"/>
        </w:rPr>
        <w:t xml:space="preserve">Vývin slovenského jazyka a </w:t>
      </w:r>
      <w:proofErr w:type="spellStart"/>
      <w:r w:rsidRPr="00FA2DFC">
        <w:rPr>
          <w:i/>
          <w:sz w:val="22"/>
          <w:szCs w:val="22"/>
        </w:rPr>
        <w:t>dialektológia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Bratislava: SPN, 1988.</w:t>
      </w:r>
    </w:p>
    <w:p w14:paraId="0B352E1A" w14:textId="77777777" w:rsidR="002A46D9" w:rsidRPr="00FA2DFC" w:rsidRDefault="002A46D9" w:rsidP="002A46D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A2DFC">
        <w:rPr>
          <w:sz w:val="22"/>
          <w:szCs w:val="22"/>
        </w:rPr>
        <w:t xml:space="preserve">MALINOVSKÁ, Z.: Shift </w:t>
      </w:r>
      <w:proofErr w:type="spellStart"/>
      <w:r w:rsidRPr="00FA2DFC">
        <w:rPr>
          <w:sz w:val="22"/>
          <w:szCs w:val="22"/>
        </w:rPr>
        <w:t>from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the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Intercultural</w:t>
      </w:r>
      <w:proofErr w:type="spellEnd"/>
      <w:r w:rsidRPr="00FA2DFC">
        <w:rPr>
          <w:sz w:val="22"/>
          <w:szCs w:val="22"/>
        </w:rPr>
        <w:t xml:space="preserve"> to </w:t>
      </w:r>
      <w:proofErr w:type="spellStart"/>
      <w:r w:rsidRPr="00FA2DFC">
        <w:rPr>
          <w:sz w:val="22"/>
          <w:szCs w:val="22"/>
        </w:rPr>
        <w:t>the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Transcultural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Approach</w:t>
      </w:r>
      <w:proofErr w:type="spellEnd"/>
      <w:r w:rsidRPr="00FA2DFC">
        <w:rPr>
          <w:sz w:val="22"/>
          <w:szCs w:val="22"/>
        </w:rPr>
        <w:t xml:space="preserve"> to</w:t>
      </w:r>
    </w:p>
    <w:p w14:paraId="46D5974C" w14:textId="571FE2F4" w:rsidR="00FA248D" w:rsidRDefault="002A46D9" w:rsidP="002A46D9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FA2DFC">
        <w:rPr>
          <w:sz w:val="22"/>
          <w:szCs w:val="22"/>
        </w:rPr>
        <w:t xml:space="preserve">Translation </w:t>
      </w:r>
      <w:proofErr w:type="spellStart"/>
      <w:r w:rsidRPr="00FA2DFC">
        <w:rPr>
          <w:i/>
          <w:sz w:val="22"/>
          <w:szCs w:val="22"/>
        </w:rPr>
        <w:t>Pélagie</w:t>
      </w:r>
      <w:proofErr w:type="spellEnd"/>
      <w:r w:rsidRPr="00FA2DFC">
        <w:rPr>
          <w:i/>
          <w:sz w:val="22"/>
          <w:szCs w:val="22"/>
        </w:rPr>
        <w:t>-la-</w:t>
      </w:r>
      <w:proofErr w:type="spellStart"/>
      <w:r w:rsidRPr="00FA2DFC">
        <w:rPr>
          <w:i/>
          <w:sz w:val="22"/>
          <w:szCs w:val="22"/>
        </w:rPr>
        <w:t>Charrette</w:t>
      </w:r>
      <w:proofErr w:type="spellEnd"/>
      <w:r w:rsidRPr="00FA2DFC">
        <w:rPr>
          <w:sz w:val="22"/>
          <w:szCs w:val="22"/>
        </w:rPr>
        <w:t xml:space="preserve"> in </w:t>
      </w:r>
      <w:proofErr w:type="spellStart"/>
      <w:r w:rsidRPr="00FA2DFC">
        <w:rPr>
          <w:sz w:val="22"/>
          <w:szCs w:val="22"/>
        </w:rPr>
        <w:t>Slovak</w:t>
      </w:r>
      <w:proofErr w:type="spellEnd"/>
      <w:r w:rsidRPr="00FA2DFC">
        <w:rPr>
          <w:sz w:val="22"/>
          <w:szCs w:val="22"/>
        </w:rPr>
        <w:t xml:space="preserve">: A Case Study. In: </w:t>
      </w:r>
      <w:r w:rsidRPr="00FA2DFC">
        <w:rPr>
          <w:i/>
          <w:sz w:val="22"/>
          <w:szCs w:val="22"/>
        </w:rPr>
        <w:t xml:space="preserve">Identity and </w:t>
      </w:r>
      <w:proofErr w:type="spellStart"/>
      <w:r w:rsidRPr="00FA2DFC">
        <w:rPr>
          <w:i/>
          <w:sz w:val="22"/>
          <w:szCs w:val="22"/>
        </w:rPr>
        <w:t>translation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trouble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Newcastle </w:t>
      </w:r>
      <w:proofErr w:type="spellStart"/>
      <w:r w:rsidRPr="00FA2DFC">
        <w:rPr>
          <w:sz w:val="22"/>
          <w:szCs w:val="22"/>
        </w:rPr>
        <w:t>upon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Tyne</w:t>
      </w:r>
      <w:proofErr w:type="spellEnd"/>
      <w:r w:rsidRPr="00FA2DFC">
        <w:rPr>
          <w:sz w:val="22"/>
          <w:szCs w:val="22"/>
        </w:rPr>
        <w:t xml:space="preserve">: Cambridge </w:t>
      </w:r>
      <w:proofErr w:type="spellStart"/>
      <w:r w:rsidRPr="00FA2DFC">
        <w:rPr>
          <w:sz w:val="22"/>
          <w:szCs w:val="22"/>
        </w:rPr>
        <w:t>scholars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publishing</w:t>
      </w:r>
      <w:proofErr w:type="spellEnd"/>
      <w:r w:rsidRPr="00FA2DFC">
        <w:rPr>
          <w:sz w:val="22"/>
          <w:szCs w:val="22"/>
        </w:rPr>
        <w:t xml:space="preserve">, 2017. </w:t>
      </w:r>
      <w:r w:rsidR="00FA248D">
        <w:rPr>
          <w:sz w:val="22"/>
          <w:szCs w:val="22"/>
        </w:rPr>
        <w:t>s. 79-100.</w:t>
      </w:r>
    </w:p>
    <w:p w14:paraId="688098F4" w14:textId="0B1A262A" w:rsidR="00FA248D" w:rsidRPr="00FA2DFC" w:rsidRDefault="00FA248D" w:rsidP="00FA248D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</w:rPr>
        <w:t xml:space="preserve">MÚCSKOVÁ, G.: </w:t>
      </w:r>
      <w:proofErr w:type="spellStart"/>
      <w:r>
        <w:rPr>
          <w:sz w:val="22"/>
          <w:szCs w:val="22"/>
        </w:rPr>
        <w:t>Akomodácia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podmienkach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bivarietnej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jazykovej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komunikácie</w:t>
      </w:r>
      <w:proofErr w:type="spellEnd"/>
      <w:r>
        <w:rPr>
          <w:sz w:val="22"/>
          <w:szCs w:val="22"/>
        </w:rPr>
        <w:t xml:space="preserve">. In: </w:t>
      </w:r>
      <w:r w:rsidRPr="00FA248D">
        <w:rPr>
          <w:i/>
          <w:sz w:val="22"/>
          <w:szCs w:val="22"/>
        </w:rPr>
        <w:t xml:space="preserve">Jazyk a </w:t>
      </w:r>
      <w:proofErr w:type="spellStart"/>
      <w:r w:rsidRPr="00FA248D">
        <w:rPr>
          <w:i/>
          <w:sz w:val="22"/>
          <w:szCs w:val="22"/>
        </w:rPr>
        <w:t>jazykoveda</w:t>
      </w:r>
      <w:proofErr w:type="spellEnd"/>
      <w:r w:rsidRPr="00FA248D">
        <w:rPr>
          <w:i/>
          <w:sz w:val="22"/>
          <w:szCs w:val="22"/>
        </w:rPr>
        <w:t xml:space="preserve"> v pohybe.</w:t>
      </w:r>
      <w:r>
        <w:rPr>
          <w:sz w:val="22"/>
          <w:szCs w:val="22"/>
        </w:rPr>
        <w:t xml:space="preserve"> Ed. S. </w:t>
      </w:r>
      <w:proofErr w:type="spellStart"/>
      <w:r>
        <w:rPr>
          <w:sz w:val="22"/>
          <w:szCs w:val="22"/>
        </w:rPr>
        <w:t>Mislovičová</w:t>
      </w:r>
      <w:proofErr w:type="spellEnd"/>
      <w:r>
        <w:rPr>
          <w:sz w:val="22"/>
          <w:szCs w:val="22"/>
        </w:rPr>
        <w:t>. Bratislava: VEDA, 2008, s. 176–188.</w:t>
      </w:r>
    </w:p>
    <w:p w14:paraId="201EF065" w14:textId="6E71AA9F" w:rsidR="00262D43" w:rsidRPr="00262D43" w:rsidRDefault="00957909" w:rsidP="00262D43">
      <w:pPr>
        <w:pStyle w:val="ListParagraph"/>
        <w:numPr>
          <w:ilvl w:val="0"/>
          <w:numId w:val="3"/>
        </w:numPr>
        <w:spacing w:line="276" w:lineRule="auto"/>
        <w:jc w:val="both"/>
        <w:rPr>
          <w:rStyle w:val="Strong"/>
          <w:b w:val="0"/>
          <w:bCs w:val="0"/>
          <w:sz w:val="22"/>
          <w:szCs w:val="22"/>
          <w:lang w:val="sk-SK"/>
        </w:rPr>
      </w:pPr>
      <w:r w:rsidRPr="00FA2DFC">
        <w:rPr>
          <w:sz w:val="22"/>
          <w:szCs w:val="22"/>
          <w:lang w:val="sk-SK"/>
        </w:rPr>
        <w:t>MÚCSKOVÁ, G.</w:t>
      </w:r>
      <w:r w:rsidRPr="00FA2DFC">
        <w:rPr>
          <w:sz w:val="22"/>
          <w:szCs w:val="22"/>
        </w:rPr>
        <w:t xml:space="preserve"> – MUZIKOVÁ, K. – WAMBACH, V.: </w:t>
      </w:r>
      <w:r w:rsidRPr="00FA2DFC">
        <w:rPr>
          <w:i/>
          <w:sz w:val="22"/>
          <w:szCs w:val="22"/>
        </w:rPr>
        <w:t xml:space="preserve">Praktická </w:t>
      </w:r>
      <w:proofErr w:type="spellStart"/>
      <w:r w:rsidRPr="00FA2DFC">
        <w:rPr>
          <w:i/>
          <w:sz w:val="22"/>
          <w:szCs w:val="22"/>
        </w:rPr>
        <w:t>dialektológia</w:t>
      </w:r>
      <w:proofErr w:type="spellEnd"/>
      <w:r w:rsidRPr="00FA2DFC">
        <w:rPr>
          <w:i/>
          <w:sz w:val="22"/>
          <w:szCs w:val="22"/>
        </w:rPr>
        <w:t xml:space="preserve"> (vysokoškolská </w:t>
      </w:r>
      <w:proofErr w:type="spellStart"/>
      <w:r w:rsidRPr="00FA2DFC">
        <w:rPr>
          <w:i/>
          <w:sz w:val="22"/>
          <w:szCs w:val="22"/>
        </w:rPr>
        <w:t>príručka</w:t>
      </w:r>
      <w:proofErr w:type="spellEnd"/>
      <w:r w:rsidRPr="00FA2DFC">
        <w:rPr>
          <w:i/>
          <w:sz w:val="22"/>
          <w:szCs w:val="22"/>
        </w:rPr>
        <w:t xml:space="preserve"> na </w:t>
      </w:r>
      <w:proofErr w:type="spellStart"/>
      <w:r w:rsidRPr="00FA2DFC">
        <w:rPr>
          <w:i/>
          <w:sz w:val="22"/>
          <w:szCs w:val="22"/>
        </w:rPr>
        <w:t>nárečovú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interpretáciu</w:t>
      </w:r>
      <w:proofErr w:type="spellEnd"/>
      <w:r w:rsidRPr="00FA2DFC">
        <w:rPr>
          <w:i/>
          <w:sz w:val="22"/>
          <w:szCs w:val="22"/>
        </w:rPr>
        <w:t>).</w:t>
      </w:r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rStyle w:val="Strong"/>
          <w:b w:val="0"/>
          <w:sz w:val="22"/>
          <w:szCs w:val="22"/>
        </w:rPr>
        <w:t>Wien</w:t>
      </w:r>
      <w:proofErr w:type="spellEnd"/>
      <w:r w:rsidRPr="00FA2DFC">
        <w:rPr>
          <w:rStyle w:val="Strong"/>
          <w:b w:val="0"/>
          <w:sz w:val="22"/>
          <w:szCs w:val="22"/>
        </w:rPr>
        <w:t xml:space="preserve">: </w:t>
      </w:r>
      <w:proofErr w:type="spellStart"/>
      <w:r w:rsidRPr="00FA2DFC">
        <w:rPr>
          <w:rStyle w:val="Strong"/>
          <w:b w:val="0"/>
          <w:sz w:val="22"/>
          <w:szCs w:val="22"/>
        </w:rPr>
        <w:t>Facultas</w:t>
      </w:r>
      <w:proofErr w:type="spellEnd"/>
      <w:r w:rsidRPr="00FA2DFC">
        <w:rPr>
          <w:rStyle w:val="Strong"/>
          <w:b w:val="0"/>
          <w:sz w:val="22"/>
          <w:szCs w:val="22"/>
        </w:rPr>
        <w:t xml:space="preserve"> </w:t>
      </w:r>
      <w:proofErr w:type="spellStart"/>
      <w:r w:rsidRPr="00FA2DFC">
        <w:rPr>
          <w:rStyle w:val="Strong"/>
          <w:b w:val="0"/>
          <w:sz w:val="22"/>
          <w:szCs w:val="22"/>
        </w:rPr>
        <w:t>Verlags</w:t>
      </w:r>
      <w:proofErr w:type="spellEnd"/>
      <w:r w:rsidRPr="00FA2DFC">
        <w:rPr>
          <w:rStyle w:val="Strong"/>
          <w:b w:val="0"/>
          <w:sz w:val="22"/>
          <w:szCs w:val="22"/>
        </w:rPr>
        <w:t xml:space="preserve">- &amp; </w:t>
      </w:r>
      <w:proofErr w:type="spellStart"/>
      <w:r w:rsidRPr="00FA2DFC">
        <w:rPr>
          <w:rStyle w:val="Strong"/>
          <w:b w:val="0"/>
          <w:sz w:val="22"/>
          <w:szCs w:val="22"/>
        </w:rPr>
        <w:t>Buchhandels</w:t>
      </w:r>
      <w:proofErr w:type="spellEnd"/>
      <w:r w:rsidRPr="00FA2DFC">
        <w:rPr>
          <w:rStyle w:val="Strong"/>
          <w:b w:val="0"/>
          <w:sz w:val="22"/>
          <w:szCs w:val="22"/>
        </w:rPr>
        <w:t xml:space="preserve"> AG </w:t>
      </w:r>
      <w:proofErr w:type="spellStart"/>
      <w:r w:rsidRPr="00FA2DFC">
        <w:rPr>
          <w:rStyle w:val="Strong"/>
          <w:b w:val="0"/>
          <w:sz w:val="22"/>
          <w:szCs w:val="22"/>
        </w:rPr>
        <w:t>Wien</w:t>
      </w:r>
      <w:proofErr w:type="spellEnd"/>
      <w:r w:rsidRPr="00FA2DFC">
        <w:rPr>
          <w:rStyle w:val="Strong"/>
          <w:b w:val="0"/>
          <w:sz w:val="22"/>
          <w:szCs w:val="22"/>
        </w:rPr>
        <w:t xml:space="preserve"> 2012. 138 s. + CD.</w:t>
      </w:r>
    </w:p>
    <w:p w14:paraId="6D09A008" w14:textId="110D3F36" w:rsidR="009A2AB4" w:rsidRPr="00FA2DFC" w:rsidRDefault="007A331D" w:rsidP="00322E3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2"/>
          <w:szCs w:val="22"/>
          <w:lang w:val="sk-SK" w:eastAsia="sk-SK"/>
        </w:rPr>
      </w:pPr>
      <w:r w:rsidRPr="00FA2DFC">
        <w:rPr>
          <w:sz w:val="22"/>
          <w:szCs w:val="22"/>
        </w:rPr>
        <w:t xml:space="preserve">HAMMEROVÁ, L. B. – RIPKA, I.: </w:t>
      </w:r>
      <w:proofErr w:type="spellStart"/>
      <w:r w:rsidRPr="00FA2DFC">
        <w:rPr>
          <w:i/>
          <w:sz w:val="22"/>
          <w:szCs w:val="22"/>
        </w:rPr>
        <w:t>Speech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of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American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Slovaks</w:t>
      </w:r>
      <w:proofErr w:type="spellEnd"/>
      <w:r w:rsidRPr="00FA2DFC">
        <w:rPr>
          <w:i/>
          <w:sz w:val="22"/>
          <w:szCs w:val="22"/>
        </w:rPr>
        <w:t xml:space="preserve">. – Jazykové </w:t>
      </w:r>
      <w:proofErr w:type="spellStart"/>
      <w:r w:rsidRPr="00FA2DFC">
        <w:rPr>
          <w:i/>
          <w:sz w:val="22"/>
          <w:szCs w:val="22"/>
        </w:rPr>
        <w:t>prejavy</w:t>
      </w:r>
      <w:proofErr w:type="spellEnd"/>
      <w:r w:rsidRPr="00FA2DFC">
        <w:rPr>
          <w:i/>
          <w:sz w:val="22"/>
          <w:szCs w:val="22"/>
        </w:rPr>
        <w:t xml:space="preserve"> amerických </w:t>
      </w:r>
      <w:proofErr w:type="spellStart"/>
      <w:r w:rsidRPr="00FA2DFC">
        <w:rPr>
          <w:i/>
          <w:sz w:val="22"/>
          <w:szCs w:val="22"/>
        </w:rPr>
        <w:t>Slovákov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Bratislava: Veda 1994. 164 s.</w:t>
      </w:r>
    </w:p>
    <w:p w14:paraId="2E72B827" w14:textId="675CD147" w:rsidR="00707909" w:rsidRDefault="002A46D9" w:rsidP="001531CC">
      <w:pPr>
        <w:pStyle w:val="ListParagraph"/>
        <w:numPr>
          <w:ilvl w:val="0"/>
          <w:numId w:val="3"/>
        </w:numPr>
        <w:rPr>
          <w:rStyle w:val="st"/>
          <w:sz w:val="22"/>
          <w:szCs w:val="22"/>
        </w:rPr>
      </w:pPr>
      <w:r w:rsidRPr="00FA2DFC">
        <w:rPr>
          <w:rStyle w:val="Emphasis"/>
          <w:i w:val="0"/>
          <w:sz w:val="22"/>
          <w:szCs w:val="22"/>
        </w:rPr>
        <w:t>POPOVIČ,</w:t>
      </w:r>
      <w:r w:rsidRPr="00FA2DFC">
        <w:rPr>
          <w:rStyle w:val="st"/>
          <w:sz w:val="22"/>
          <w:szCs w:val="22"/>
        </w:rPr>
        <w:t xml:space="preserve"> A.: </w:t>
      </w:r>
      <w:r w:rsidR="00707909" w:rsidRPr="00FA2DFC">
        <w:rPr>
          <w:rStyle w:val="Emphasis"/>
          <w:sz w:val="22"/>
          <w:szCs w:val="22"/>
        </w:rPr>
        <w:t xml:space="preserve">Poetika </w:t>
      </w:r>
      <w:proofErr w:type="spellStart"/>
      <w:r w:rsidR="00707909" w:rsidRPr="00FA2DFC">
        <w:rPr>
          <w:rStyle w:val="Emphasis"/>
          <w:sz w:val="22"/>
          <w:szCs w:val="22"/>
        </w:rPr>
        <w:t>umeleckého</w:t>
      </w:r>
      <w:proofErr w:type="spellEnd"/>
      <w:r w:rsidR="00707909" w:rsidRPr="00FA2DFC">
        <w:rPr>
          <w:rStyle w:val="Emphasis"/>
          <w:sz w:val="22"/>
          <w:szCs w:val="22"/>
        </w:rPr>
        <w:t xml:space="preserve"> </w:t>
      </w:r>
      <w:proofErr w:type="spellStart"/>
      <w:r w:rsidR="00707909" w:rsidRPr="00FA2DFC">
        <w:rPr>
          <w:rStyle w:val="Emphasis"/>
          <w:sz w:val="22"/>
          <w:szCs w:val="22"/>
        </w:rPr>
        <w:t>prekladu</w:t>
      </w:r>
      <w:proofErr w:type="spellEnd"/>
      <w:r w:rsidR="00707909" w:rsidRPr="00FA2DFC">
        <w:rPr>
          <w:rStyle w:val="st"/>
          <w:i/>
          <w:sz w:val="22"/>
          <w:szCs w:val="22"/>
        </w:rPr>
        <w:t>: proces a text.</w:t>
      </w:r>
      <w:r w:rsidR="00707909" w:rsidRPr="00FA2DFC">
        <w:rPr>
          <w:rStyle w:val="st"/>
          <w:sz w:val="22"/>
          <w:szCs w:val="22"/>
        </w:rPr>
        <w:t xml:space="preserve"> </w:t>
      </w:r>
      <w:r w:rsidRPr="00FA2DFC">
        <w:rPr>
          <w:rStyle w:val="st"/>
          <w:sz w:val="22"/>
          <w:szCs w:val="22"/>
        </w:rPr>
        <w:t xml:space="preserve">Bratislava: </w:t>
      </w:r>
      <w:r w:rsidR="00FA2DFC">
        <w:rPr>
          <w:rStyle w:val="st"/>
          <w:sz w:val="22"/>
          <w:szCs w:val="22"/>
        </w:rPr>
        <w:t>Tatran</w:t>
      </w:r>
      <w:r w:rsidR="00707909" w:rsidRPr="00FA2DFC">
        <w:rPr>
          <w:rStyle w:val="st"/>
          <w:sz w:val="22"/>
          <w:szCs w:val="22"/>
        </w:rPr>
        <w:t xml:space="preserve"> 19</w:t>
      </w:r>
      <w:r w:rsidRPr="00FA2DFC">
        <w:rPr>
          <w:rStyle w:val="st"/>
          <w:sz w:val="22"/>
          <w:szCs w:val="22"/>
        </w:rPr>
        <w:t>71.</w:t>
      </w:r>
      <w:r w:rsidR="00707909" w:rsidRPr="00FA2DFC">
        <w:rPr>
          <w:rStyle w:val="st"/>
          <w:sz w:val="22"/>
          <w:szCs w:val="22"/>
        </w:rPr>
        <w:t xml:space="preserve"> </w:t>
      </w:r>
      <w:r w:rsidR="00FA2DFC">
        <w:rPr>
          <w:rStyle w:val="st"/>
          <w:sz w:val="22"/>
          <w:szCs w:val="22"/>
        </w:rPr>
        <w:t>293</w:t>
      </w:r>
      <w:r w:rsidR="00707909" w:rsidRPr="00FA2DFC">
        <w:rPr>
          <w:rStyle w:val="st"/>
          <w:sz w:val="22"/>
          <w:szCs w:val="22"/>
        </w:rPr>
        <w:t xml:space="preserve"> </w:t>
      </w:r>
      <w:r w:rsidRPr="00FA2DFC">
        <w:rPr>
          <w:rStyle w:val="st"/>
          <w:sz w:val="22"/>
          <w:szCs w:val="22"/>
        </w:rPr>
        <w:t>s</w:t>
      </w:r>
      <w:r w:rsidR="00707909" w:rsidRPr="00FA2DFC">
        <w:rPr>
          <w:rStyle w:val="st"/>
          <w:sz w:val="22"/>
          <w:szCs w:val="22"/>
        </w:rPr>
        <w:t>.</w:t>
      </w:r>
    </w:p>
    <w:p w14:paraId="4FDD026F" w14:textId="7AFD6F73" w:rsidR="00FA2DFC" w:rsidRPr="00FA2DFC" w:rsidRDefault="00FA2DFC" w:rsidP="00FA2DFC">
      <w:pPr>
        <w:pStyle w:val="ListParagraph"/>
        <w:numPr>
          <w:ilvl w:val="0"/>
          <w:numId w:val="3"/>
        </w:numPr>
        <w:rPr>
          <w:rStyle w:val="st"/>
          <w:sz w:val="22"/>
          <w:szCs w:val="22"/>
        </w:rPr>
      </w:pPr>
      <w:r w:rsidRPr="00FA2DFC">
        <w:rPr>
          <w:rStyle w:val="Emphasis"/>
          <w:i w:val="0"/>
          <w:sz w:val="22"/>
          <w:szCs w:val="22"/>
        </w:rPr>
        <w:t>POPOVIČ,</w:t>
      </w:r>
      <w:r w:rsidRPr="00FA2DFC">
        <w:rPr>
          <w:rStyle w:val="st"/>
          <w:sz w:val="22"/>
          <w:szCs w:val="22"/>
        </w:rPr>
        <w:t xml:space="preserve"> A.: </w:t>
      </w:r>
      <w:proofErr w:type="spellStart"/>
      <w:r>
        <w:rPr>
          <w:rStyle w:val="Emphasis"/>
          <w:sz w:val="22"/>
          <w:szCs w:val="22"/>
        </w:rPr>
        <w:t>Teória</w:t>
      </w:r>
      <w:proofErr w:type="spellEnd"/>
      <w:r w:rsidRPr="00FA2DFC">
        <w:rPr>
          <w:rStyle w:val="Emphasis"/>
          <w:sz w:val="22"/>
          <w:szCs w:val="22"/>
        </w:rPr>
        <w:t xml:space="preserve"> </w:t>
      </w:r>
      <w:proofErr w:type="spellStart"/>
      <w:r w:rsidRPr="00FA2DFC">
        <w:rPr>
          <w:rStyle w:val="Emphasis"/>
          <w:sz w:val="22"/>
          <w:szCs w:val="22"/>
        </w:rPr>
        <w:t>umeleckého</w:t>
      </w:r>
      <w:proofErr w:type="spellEnd"/>
      <w:r w:rsidRPr="00FA2DFC">
        <w:rPr>
          <w:rStyle w:val="Emphasis"/>
          <w:sz w:val="22"/>
          <w:szCs w:val="22"/>
        </w:rPr>
        <w:t xml:space="preserve"> </w:t>
      </w:r>
      <w:proofErr w:type="spellStart"/>
      <w:r w:rsidRPr="00FA2DFC">
        <w:rPr>
          <w:rStyle w:val="Emphasis"/>
          <w:sz w:val="22"/>
          <w:szCs w:val="22"/>
        </w:rPr>
        <w:t>prekladu</w:t>
      </w:r>
      <w:proofErr w:type="spellEnd"/>
      <w:r w:rsidRPr="00FA2DFC">
        <w:rPr>
          <w:rStyle w:val="st"/>
          <w:i/>
          <w:sz w:val="22"/>
          <w:szCs w:val="22"/>
        </w:rPr>
        <w:t>.</w:t>
      </w:r>
      <w:r>
        <w:rPr>
          <w:rStyle w:val="st"/>
          <w:i/>
          <w:sz w:val="22"/>
          <w:szCs w:val="22"/>
        </w:rPr>
        <w:t xml:space="preserve"> Aspekty textu a </w:t>
      </w:r>
      <w:proofErr w:type="spellStart"/>
      <w:r>
        <w:rPr>
          <w:rStyle w:val="st"/>
          <w:i/>
          <w:sz w:val="22"/>
          <w:szCs w:val="22"/>
        </w:rPr>
        <w:t>literárnej</w:t>
      </w:r>
      <w:proofErr w:type="spellEnd"/>
      <w:r>
        <w:rPr>
          <w:rStyle w:val="st"/>
          <w:i/>
          <w:sz w:val="22"/>
          <w:szCs w:val="22"/>
        </w:rPr>
        <w:t xml:space="preserve"> </w:t>
      </w:r>
      <w:proofErr w:type="spellStart"/>
      <w:r>
        <w:rPr>
          <w:rStyle w:val="st"/>
          <w:i/>
          <w:sz w:val="22"/>
          <w:szCs w:val="22"/>
        </w:rPr>
        <w:t>metakomunikácie</w:t>
      </w:r>
      <w:proofErr w:type="spellEnd"/>
      <w:r>
        <w:rPr>
          <w:rStyle w:val="st"/>
          <w:i/>
          <w:sz w:val="22"/>
          <w:szCs w:val="22"/>
        </w:rPr>
        <w:t>.</w:t>
      </w:r>
      <w:r w:rsidRPr="00FA2DFC">
        <w:rPr>
          <w:rStyle w:val="st"/>
          <w:sz w:val="22"/>
          <w:szCs w:val="22"/>
        </w:rPr>
        <w:t xml:space="preserve"> Bratislava: Tatran 197</w:t>
      </w:r>
      <w:r>
        <w:rPr>
          <w:rStyle w:val="st"/>
          <w:sz w:val="22"/>
          <w:szCs w:val="22"/>
        </w:rPr>
        <w:t>5</w:t>
      </w:r>
      <w:r w:rsidRPr="00FA2DFC">
        <w:rPr>
          <w:rStyle w:val="st"/>
          <w:sz w:val="22"/>
          <w:szCs w:val="22"/>
        </w:rPr>
        <w:t>. 166 s.</w:t>
      </w:r>
    </w:p>
    <w:p w14:paraId="129F42C8" w14:textId="02EBE311" w:rsidR="00707909" w:rsidRDefault="00707909" w:rsidP="001531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2DFC">
        <w:rPr>
          <w:sz w:val="22"/>
          <w:szCs w:val="22"/>
        </w:rPr>
        <w:t xml:space="preserve">SLANČOVÁ, D. – SOKOLOVÁ, M.: Variety </w:t>
      </w:r>
      <w:proofErr w:type="spellStart"/>
      <w:r w:rsidRPr="00FA2DFC">
        <w:rPr>
          <w:sz w:val="22"/>
          <w:szCs w:val="22"/>
        </w:rPr>
        <w:t>hovorenej</w:t>
      </w:r>
      <w:proofErr w:type="spellEnd"/>
      <w:r w:rsidRPr="00FA2DFC">
        <w:rPr>
          <w:sz w:val="22"/>
          <w:szCs w:val="22"/>
        </w:rPr>
        <w:t xml:space="preserve"> podoby </w:t>
      </w:r>
      <w:proofErr w:type="spellStart"/>
      <w:r w:rsidRPr="00FA2DFC">
        <w:rPr>
          <w:sz w:val="22"/>
          <w:szCs w:val="22"/>
        </w:rPr>
        <w:t>slovenčiny</w:t>
      </w:r>
      <w:proofErr w:type="spellEnd"/>
      <w:r w:rsidRPr="00FA2DFC">
        <w:rPr>
          <w:sz w:val="22"/>
          <w:szCs w:val="22"/>
        </w:rPr>
        <w:t xml:space="preserve">. In: </w:t>
      </w:r>
      <w:r w:rsidRPr="00FA2DFC">
        <w:rPr>
          <w:i/>
          <w:sz w:val="22"/>
          <w:szCs w:val="22"/>
        </w:rPr>
        <w:t xml:space="preserve">Studia </w:t>
      </w:r>
      <w:proofErr w:type="spellStart"/>
      <w:r w:rsidRPr="00FA2DFC">
        <w:rPr>
          <w:i/>
          <w:sz w:val="22"/>
          <w:szCs w:val="22"/>
        </w:rPr>
        <w:t>Academica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Slovaca</w:t>
      </w:r>
      <w:proofErr w:type="spellEnd"/>
      <w:r w:rsidRPr="00FA2DFC">
        <w:rPr>
          <w:i/>
          <w:sz w:val="22"/>
          <w:szCs w:val="22"/>
        </w:rPr>
        <w:t>. 23.</w:t>
      </w:r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Prednášky</w:t>
      </w:r>
      <w:proofErr w:type="spellEnd"/>
      <w:r w:rsidRPr="00FA2DFC">
        <w:rPr>
          <w:sz w:val="22"/>
          <w:szCs w:val="22"/>
        </w:rPr>
        <w:t xml:space="preserve"> XXX. </w:t>
      </w:r>
      <w:proofErr w:type="spellStart"/>
      <w:r w:rsidRPr="00FA2DFC">
        <w:rPr>
          <w:sz w:val="22"/>
          <w:szCs w:val="22"/>
        </w:rPr>
        <w:t>letného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seminára</w:t>
      </w:r>
      <w:proofErr w:type="spellEnd"/>
      <w:r w:rsidRPr="00FA2DFC">
        <w:rPr>
          <w:sz w:val="22"/>
          <w:szCs w:val="22"/>
        </w:rPr>
        <w:t xml:space="preserve"> slovenského jazyka a </w:t>
      </w:r>
      <w:proofErr w:type="spellStart"/>
      <w:r w:rsidRPr="00FA2DFC">
        <w:rPr>
          <w:sz w:val="22"/>
          <w:szCs w:val="22"/>
        </w:rPr>
        <w:t>kultúry</w:t>
      </w:r>
      <w:proofErr w:type="spellEnd"/>
      <w:r w:rsidRPr="00FA2DFC">
        <w:rPr>
          <w:sz w:val="22"/>
          <w:szCs w:val="22"/>
        </w:rPr>
        <w:t xml:space="preserve">. </w:t>
      </w:r>
      <w:proofErr w:type="spellStart"/>
      <w:r w:rsidRPr="00FA2DFC">
        <w:rPr>
          <w:sz w:val="22"/>
          <w:szCs w:val="22"/>
        </w:rPr>
        <w:t>Red</w:t>
      </w:r>
      <w:proofErr w:type="spellEnd"/>
      <w:r w:rsidRPr="00FA2DFC">
        <w:rPr>
          <w:sz w:val="22"/>
          <w:szCs w:val="22"/>
        </w:rPr>
        <w:t xml:space="preserve">. J. </w:t>
      </w:r>
      <w:proofErr w:type="spellStart"/>
      <w:r w:rsidRPr="00FA2DFC">
        <w:rPr>
          <w:sz w:val="22"/>
          <w:szCs w:val="22"/>
        </w:rPr>
        <w:t>Mlacek</w:t>
      </w:r>
      <w:proofErr w:type="spellEnd"/>
      <w:r w:rsidRPr="00FA2DFC">
        <w:rPr>
          <w:sz w:val="22"/>
          <w:szCs w:val="22"/>
        </w:rPr>
        <w:t xml:space="preserve">. Bratislava: Filozofická fakulta Univerzity Komenského 1994. s. </w:t>
      </w:r>
      <w:proofErr w:type="gramStart"/>
      <w:r w:rsidRPr="00FA2DFC">
        <w:rPr>
          <w:sz w:val="22"/>
          <w:szCs w:val="22"/>
        </w:rPr>
        <w:t>225 – 240</w:t>
      </w:r>
      <w:proofErr w:type="gramEnd"/>
      <w:r w:rsidRPr="00FA2DFC">
        <w:rPr>
          <w:sz w:val="22"/>
          <w:szCs w:val="22"/>
        </w:rPr>
        <w:t xml:space="preserve">. </w:t>
      </w:r>
    </w:p>
    <w:p w14:paraId="1D5728A4" w14:textId="21D5B6A8" w:rsidR="00FA248D" w:rsidRPr="00FA2DFC" w:rsidRDefault="00FA248D" w:rsidP="001531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SLANČOVÁ, D. – PUDIŠOVÁ, L.: </w:t>
      </w:r>
      <w:proofErr w:type="spellStart"/>
      <w:r>
        <w:rPr>
          <w:sz w:val="22"/>
          <w:szCs w:val="22"/>
        </w:rPr>
        <w:t>Štruktúrovanie</w:t>
      </w:r>
      <w:proofErr w:type="spellEnd"/>
      <w:r>
        <w:rPr>
          <w:sz w:val="22"/>
          <w:szCs w:val="22"/>
        </w:rPr>
        <w:t xml:space="preserve"> jazykových a </w:t>
      </w:r>
      <w:proofErr w:type="spellStart"/>
      <w:r>
        <w:rPr>
          <w:sz w:val="22"/>
          <w:szCs w:val="22"/>
        </w:rPr>
        <w:t>sociálnych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vzťahov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malej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 xml:space="preserve">. In: </w:t>
      </w:r>
      <w:r w:rsidRPr="00FA248D">
        <w:rPr>
          <w:i/>
          <w:sz w:val="22"/>
          <w:szCs w:val="22"/>
        </w:rPr>
        <w:t xml:space="preserve">Jazyk a </w:t>
      </w:r>
      <w:proofErr w:type="spellStart"/>
      <w:r w:rsidRPr="00FA248D">
        <w:rPr>
          <w:i/>
          <w:sz w:val="22"/>
          <w:szCs w:val="22"/>
        </w:rPr>
        <w:t>jazykoveda</w:t>
      </w:r>
      <w:proofErr w:type="spellEnd"/>
      <w:r w:rsidRPr="00FA248D">
        <w:rPr>
          <w:i/>
          <w:sz w:val="22"/>
          <w:szCs w:val="22"/>
        </w:rPr>
        <w:t xml:space="preserve"> v pohybe.</w:t>
      </w:r>
      <w:r>
        <w:rPr>
          <w:sz w:val="22"/>
          <w:szCs w:val="22"/>
        </w:rPr>
        <w:t xml:space="preserve"> Ed. S. </w:t>
      </w:r>
      <w:proofErr w:type="spellStart"/>
      <w:r>
        <w:rPr>
          <w:sz w:val="22"/>
          <w:szCs w:val="22"/>
        </w:rPr>
        <w:t>Mislovičová</w:t>
      </w:r>
      <w:proofErr w:type="spellEnd"/>
      <w:r>
        <w:rPr>
          <w:sz w:val="22"/>
          <w:szCs w:val="22"/>
        </w:rPr>
        <w:t>. Bratislava: VEDA, 2008, s. 176–188.</w:t>
      </w:r>
    </w:p>
    <w:p w14:paraId="443EB6C9" w14:textId="1E49C9F6" w:rsidR="00707909" w:rsidRPr="00FA2DFC" w:rsidRDefault="00707909" w:rsidP="002B183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FA2DFC">
        <w:rPr>
          <w:sz w:val="22"/>
          <w:szCs w:val="22"/>
        </w:rPr>
        <w:t xml:space="preserve">SLANČOVÁ, D. – SOKOLOVÁ, M.: </w:t>
      </w:r>
      <w:proofErr w:type="spellStart"/>
      <w:r w:rsidRPr="00FA2DFC">
        <w:rPr>
          <w:sz w:val="22"/>
          <w:szCs w:val="22"/>
        </w:rPr>
        <w:t>Výskum</w:t>
      </w:r>
      <w:proofErr w:type="spellEnd"/>
      <w:r w:rsidRPr="00FA2DFC">
        <w:rPr>
          <w:sz w:val="22"/>
          <w:szCs w:val="22"/>
        </w:rPr>
        <w:t xml:space="preserve"> podoby </w:t>
      </w:r>
      <w:proofErr w:type="spellStart"/>
      <w:r w:rsidRPr="00FA2DFC">
        <w:rPr>
          <w:sz w:val="22"/>
          <w:szCs w:val="22"/>
        </w:rPr>
        <w:t>hovorenej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komunikácie</w:t>
      </w:r>
      <w:proofErr w:type="spellEnd"/>
      <w:r w:rsidRPr="00FA2DFC">
        <w:rPr>
          <w:sz w:val="22"/>
          <w:szCs w:val="22"/>
        </w:rPr>
        <w:t xml:space="preserve"> na </w:t>
      </w:r>
      <w:proofErr w:type="spellStart"/>
      <w:r w:rsidRPr="00FA2DFC">
        <w:rPr>
          <w:sz w:val="22"/>
          <w:szCs w:val="22"/>
        </w:rPr>
        <w:t>východnom</w:t>
      </w:r>
      <w:proofErr w:type="spellEnd"/>
      <w:r w:rsidRPr="00FA2DFC">
        <w:rPr>
          <w:sz w:val="22"/>
          <w:szCs w:val="22"/>
        </w:rPr>
        <w:t xml:space="preserve"> Slovensku. In: </w:t>
      </w:r>
      <w:r w:rsidRPr="00FA2DFC">
        <w:rPr>
          <w:i/>
          <w:sz w:val="22"/>
          <w:szCs w:val="22"/>
        </w:rPr>
        <w:t xml:space="preserve">Sociolingvistické aspekty </w:t>
      </w:r>
      <w:proofErr w:type="spellStart"/>
      <w:r w:rsidRPr="00FA2DFC">
        <w:rPr>
          <w:i/>
          <w:sz w:val="22"/>
          <w:szCs w:val="22"/>
        </w:rPr>
        <w:t>výskumu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súčasnej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slovenčiny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Ed. S. </w:t>
      </w:r>
      <w:proofErr w:type="spellStart"/>
      <w:r w:rsidRPr="00FA2DFC">
        <w:rPr>
          <w:sz w:val="22"/>
          <w:szCs w:val="22"/>
        </w:rPr>
        <w:t>Ondrejovič</w:t>
      </w:r>
      <w:proofErr w:type="spellEnd"/>
      <w:r w:rsidRPr="00FA2DFC">
        <w:rPr>
          <w:sz w:val="22"/>
          <w:szCs w:val="22"/>
        </w:rPr>
        <w:t xml:space="preserve"> – M. Šimková. Bratislava: Veda 1995, s. </w:t>
      </w:r>
      <w:proofErr w:type="gramStart"/>
      <w:r w:rsidRPr="00FA2DFC">
        <w:rPr>
          <w:sz w:val="22"/>
          <w:szCs w:val="22"/>
        </w:rPr>
        <w:t>132 – 143</w:t>
      </w:r>
      <w:proofErr w:type="gramEnd"/>
      <w:r w:rsidRPr="00FA2DFC">
        <w:rPr>
          <w:sz w:val="22"/>
          <w:szCs w:val="22"/>
        </w:rPr>
        <w:t xml:space="preserve">. </w:t>
      </w:r>
    </w:p>
    <w:p w14:paraId="5208A229" w14:textId="73E98572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i/>
          <w:sz w:val="22"/>
          <w:szCs w:val="22"/>
        </w:rPr>
        <w:t xml:space="preserve">Slovník slovenských </w:t>
      </w:r>
      <w:proofErr w:type="spellStart"/>
      <w:r w:rsidRPr="00FA2DFC">
        <w:rPr>
          <w:i/>
          <w:sz w:val="22"/>
          <w:szCs w:val="22"/>
        </w:rPr>
        <w:t>nárečí</w:t>
      </w:r>
      <w:proofErr w:type="spellEnd"/>
      <w:r w:rsidRPr="00FA2DFC">
        <w:rPr>
          <w:i/>
          <w:sz w:val="22"/>
          <w:szCs w:val="22"/>
        </w:rPr>
        <w:t>. 1. A – K.</w:t>
      </w:r>
      <w:r w:rsidRPr="00FA2DFC">
        <w:rPr>
          <w:sz w:val="22"/>
          <w:szCs w:val="22"/>
        </w:rPr>
        <w:t xml:space="preserve"> Bratislava: Veda, 1994.</w:t>
      </w:r>
    </w:p>
    <w:p w14:paraId="58EFD54B" w14:textId="66C31EB6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i/>
          <w:sz w:val="22"/>
          <w:szCs w:val="22"/>
        </w:rPr>
        <w:t xml:space="preserve">Slovník slovenských </w:t>
      </w:r>
      <w:proofErr w:type="spellStart"/>
      <w:r w:rsidRPr="00FA2DFC">
        <w:rPr>
          <w:i/>
          <w:sz w:val="22"/>
          <w:szCs w:val="22"/>
        </w:rPr>
        <w:t>nárečí</w:t>
      </w:r>
      <w:proofErr w:type="spellEnd"/>
      <w:r w:rsidRPr="00FA2DFC">
        <w:rPr>
          <w:i/>
          <w:sz w:val="22"/>
          <w:szCs w:val="22"/>
        </w:rPr>
        <w:t xml:space="preserve">. 2. </w:t>
      </w:r>
      <w:proofErr w:type="gramStart"/>
      <w:r w:rsidRPr="00FA2DFC">
        <w:rPr>
          <w:i/>
          <w:sz w:val="22"/>
          <w:szCs w:val="22"/>
        </w:rPr>
        <w:t>L – P</w:t>
      </w:r>
      <w:proofErr w:type="gramEnd"/>
      <w:r w:rsidRPr="00FA2DFC">
        <w:rPr>
          <w:i/>
          <w:sz w:val="22"/>
          <w:szCs w:val="22"/>
        </w:rPr>
        <w:t xml:space="preserve"> (</w:t>
      </w:r>
      <w:proofErr w:type="spellStart"/>
      <w:r w:rsidRPr="00FA2DFC">
        <w:rPr>
          <w:i/>
          <w:sz w:val="22"/>
          <w:szCs w:val="22"/>
        </w:rPr>
        <w:t>povzchádzať</w:t>
      </w:r>
      <w:proofErr w:type="spellEnd"/>
      <w:r w:rsidRPr="00FA2DFC">
        <w:rPr>
          <w:i/>
          <w:sz w:val="22"/>
          <w:szCs w:val="22"/>
        </w:rPr>
        <w:t>).</w:t>
      </w:r>
      <w:r w:rsidRPr="00FA2DFC">
        <w:rPr>
          <w:sz w:val="22"/>
          <w:szCs w:val="22"/>
        </w:rPr>
        <w:t xml:space="preserve"> Bratislava: Veda, 2006.</w:t>
      </w:r>
    </w:p>
    <w:p w14:paraId="5BCE1731" w14:textId="77777777" w:rsidR="009A2AB4" w:rsidRPr="00FA2DFC" w:rsidRDefault="007A331D" w:rsidP="009A2AB4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sz w:val="22"/>
          <w:szCs w:val="22"/>
          <w:lang w:val="sk-SK"/>
        </w:rPr>
      </w:pPr>
      <w:proofErr w:type="spellStart"/>
      <w:r w:rsidRPr="00FA2DFC">
        <w:rPr>
          <w:i/>
          <w:sz w:val="22"/>
          <w:szCs w:val="22"/>
        </w:rPr>
        <w:t>Sociolinguistica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Slovaca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gramStart"/>
      <w:r w:rsidRPr="00FA2DFC">
        <w:rPr>
          <w:i/>
          <w:sz w:val="22"/>
          <w:szCs w:val="22"/>
        </w:rPr>
        <w:t xml:space="preserve">1 – </w:t>
      </w:r>
      <w:r w:rsidR="009A2AB4" w:rsidRPr="00FA2DFC">
        <w:rPr>
          <w:i/>
          <w:sz w:val="22"/>
          <w:szCs w:val="22"/>
        </w:rPr>
        <w:t>8</w:t>
      </w:r>
      <w:proofErr w:type="gramEnd"/>
      <w:r w:rsidR="009A2AB4" w:rsidRPr="00FA2DFC">
        <w:rPr>
          <w:i/>
          <w:sz w:val="22"/>
          <w:szCs w:val="22"/>
        </w:rPr>
        <w:t xml:space="preserve">. </w:t>
      </w:r>
    </w:p>
    <w:p w14:paraId="667E1311" w14:textId="7542D7E3" w:rsidR="007A331D" w:rsidRPr="00FA2DFC" w:rsidRDefault="009A2AB4" w:rsidP="009A2AB4">
      <w:pPr>
        <w:pStyle w:val="ListParagraph"/>
        <w:spacing w:line="276" w:lineRule="auto"/>
        <w:ind w:left="360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</w:rPr>
        <w:t xml:space="preserve">Dostupné z: </w:t>
      </w:r>
      <w:hyperlink r:id="rId5" w:history="1">
        <w:r w:rsidRPr="00FA2DFC">
          <w:rPr>
            <w:rStyle w:val="Hyperlink"/>
            <w:sz w:val="22"/>
            <w:szCs w:val="22"/>
          </w:rPr>
          <w:t>http://www.juls.savba.sk/sociolinguistica_slovaca.html</w:t>
        </w:r>
      </w:hyperlink>
      <w:r w:rsidRPr="00FA2DFC">
        <w:rPr>
          <w:sz w:val="22"/>
          <w:szCs w:val="22"/>
        </w:rPr>
        <w:t xml:space="preserve"> </w:t>
      </w:r>
    </w:p>
    <w:p w14:paraId="78855375" w14:textId="77777777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</w:rPr>
        <w:t xml:space="preserve">ŠTOLC, J.: O </w:t>
      </w:r>
      <w:proofErr w:type="spellStart"/>
      <w:r w:rsidRPr="00FA2DFC">
        <w:rPr>
          <w:sz w:val="22"/>
          <w:szCs w:val="22"/>
        </w:rPr>
        <w:t>vzťahu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nárečí</w:t>
      </w:r>
      <w:proofErr w:type="spellEnd"/>
      <w:r w:rsidRPr="00FA2DFC">
        <w:rPr>
          <w:sz w:val="22"/>
          <w:szCs w:val="22"/>
        </w:rPr>
        <w:t xml:space="preserve"> a spisovného jazyka. In: </w:t>
      </w:r>
      <w:proofErr w:type="spellStart"/>
      <w:r w:rsidRPr="00FA2DFC">
        <w:rPr>
          <w:i/>
          <w:sz w:val="22"/>
          <w:szCs w:val="22"/>
        </w:rPr>
        <w:t>Kultúra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spisovnej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slovenčiny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Red</w:t>
      </w:r>
      <w:proofErr w:type="spellEnd"/>
      <w:r w:rsidRPr="00FA2DFC">
        <w:rPr>
          <w:sz w:val="22"/>
          <w:szCs w:val="22"/>
        </w:rPr>
        <w:t xml:space="preserve">. J. </w:t>
      </w:r>
      <w:proofErr w:type="spellStart"/>
      <w:r w:rsidRPr="00FA2DFC">
        <w:rPr>
          <w:sz w:val="22"/>
          <w:szCs w:val="22"/>
        </w:rPr>
        <w:t>Ružička</w:t>
      </w:r>
      <w:proofErr w:type="spellEnd"/>
      <w:r w:rsidRPr="00FA2DFC">
        <w:rPr>
          <w:sz w:val="22"/>
          <w:szCs w:val="22"/>
        </w:rPr>
        <w:t xml:space="preserve">. Bratislava: </w:t>
      </w:r>
      <w:proofErr w:type="spellStart"/>
      <w:r w:rsidRPr="00FA2DFC">
        <w:rPr>
          <w:sz w:val="22"/>
          <w:szCs w:val="22"/>
        </w:rPr>
        <w:t>Vydavateľstvo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Slovenskej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akadémie</w:t>
      </w:r>
      <w:proofErr w:type="spellEnd"/>
      <w:r w:rsidRPr="00FA2DFC">
        <w:rPr>
          <w:sz w:val="22"/>
          <w:szCs w:val="22"/>
        </w:rPr>
        <w:t xml:space="preserve"> </w:t>
      </w:r>
      <w:proofErr w:type="spellStart"/>
      <w:r w:rsidRPr="00FA2DFC">
        <w:rPr>
          <w:sz w:val="22"/>
          <w:szCs w:val="22"/>
        </w:rPr>
        <w:t>vied</w:t>
      </w:r>
      <w:proofErr w:type="spellEnd"/>
      <w:r w:rsidRPr="00FA2DFC">
        <w:rPr>
          <w:sz w:val="22"/>
          <w:szCs w:val="22"/>
        </w:rPr>
        <w:t xml:space="preserve"> 1967, s. </w:t>
      </w:r>
      <w:proofErr w:type="gramStart"/>
      <w:r w:rsidRPr="00FA2DFC">
        <w:rPr>
          <w:sz w:val="22"/>
          <w:szCs w:val="22"/>
        </w:rPr>
        <w:t>29 – 33</w:t>
      </w:r>
      <w:proofErr w:type="gramEnd"/>
      <w:r w:rsidRPr="00FA2DFC">
        <w:rPr>
          <w:sz w:val="22"/>
          <w:szCs w:val="22"/>
        </w:rPr>
        <w:t>.</w:t>
      </w:r>
    </w:p>
    <w:p w14:paraId="0116E43E" w14:textId="77777777" w:rsidR="00957909" w:rsidRPr="00FA2DFC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</w:rPr>
        <w:t xml:space="preserve">ŠTOLC, J.: </w:t>
      </w:r>
      <w:r w:rsidRPr="00FA2DFC">
        <w:rPr>
          <w:i/>
          <w:sz w:val="22"/>
          <w:szCs w:val="22"/>
        </w:rPr>
        <w:t xml:space="preserve">Slovenská </w:t>
      </w:r>
      <w:proofErr w:type="spellStart"/>
      <w:r w:rsidRPr="00FA2DFC">
        <w:rPr>
          <w:i/>
          <w:sz w:val="22"/>
          <w:szCs w:val="22"/>
        </w:rPr>
        <w:t>dialektológia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Bratislava: Veda, 1994.</w:t>
      </w:r>
    </w:p>
    <w:p w14:paraId="551DA85E" w14:textId="7C8AD1A2" w:rsidR="00957909" w:rsidRPr="002208FD" w:rsidRDefault="00957909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 w:rsidRPr="00FA2DFC">
        <w:rPr>
          <w:sz w:val="22"/>
          <w:szCs w:val="22"/>
        </w:rPr>
        <w:t xml:space="preserve">ŠTOLC, J.: </w:t>
      </w:r>
      <w:proofErr w:type="spellStart"/>
      <w:r w:rsidRPr="00FA2DFC">
        <w:rPr>
          <w:i/>
          <w:sz w:val="22"/>
          <w:szCs w:val="22"/>
        </w:rPr>
        <w:t>Zapisovanie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nárečových</w:t>
      </w:r>
      <w:proofErr w:type="spellEnd"/>
      <w:r w:rsidRPr="00FA2DFC">
        <w:rPr>
          <w:i/>
          <w:sz w:val="22"/>
          <w:szCs w:val="22"/>
        </w:rPr>
        <w:t xml:space="preserve"> </w:t>
      </w:r>
      <w:proofErr w:type="spellStart"/>
      <w:r w:rsidRPr="00FA2DFC">
        <w:rPr>
          <w:i/>
          <w:sz w:val="22"/>
          <w:szCs w:val="22"/>
        </w:rPr>
        <w:t>prejavov</w:t>
      </w:r>
      <w:proofErr w:type="spellEnd"/>
      <w:r w:rsidRPr="00FA2DFC">
        <w:rPr>
          <w:i/>
          <w:sz w:val="22"/>
          <w:szCs w:val="22"/>
        </w:rPr>
        <w:t>.</w:t>
      </w:r>
      <w:r w:rsidRPr="00FA2DFC">
        <w:rPr>
          <w:sz w:val="22"/>
          <w:szCs w:val="22"/>
        </w:rPr>
        <w:t xml:space="preserve"> Bratislava: SAV, 1961.</w:t>
      </w:r>
    </w:p>
    <w:p w14:paraId="143A0C35" w14:textId="33910AB7" w:rsidR="002208FD" w:rsidRPr="00FA2DFC" w:rsidRDefault="002208FD" w:rsidP="00957909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</w:rPr>
        <w:t xml:space="preserve">URBANCOVÁ, L.: </w:t>
      </w:r>
      <w:proofErr w:type="spellStart"/>
      <w:r>
        <w:rPr>
          <w:sz w:val="22"/>
          <w:szCs w:val="22"/>
        </w:rPr>
        <w:t>Mestská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Zvolene</w:t>
      </w:r>
      <w:proofErr w:type="spellEnd"/>
      <w:r>
        <w:rPr>
          <w:sz w:val="22"/>
          <w:szCs w:val="22"/>
        </w:rPr>
        <w:t xml:space="preserve">. Banská Bystrica: </w:t>
      </w:r>
      <w:proofErr w:type="spellStart"/>
      <w:r>
        <w:rPr>
          <w:sz w:val="22"/>
          <w:szCs w:val="22"/>
        </w:rPr>
        <w:t>Belianum</w:t>
      </w:r>
      <w:proofErr w:type="spellEnd"/>
      <w:r>
        <w:rPr>
          <w:sz w:val="22"/>
          <w:szCs w:val="22"/>
        </w:rPr>
        <w:t xml:space="preserve"> 2013.</w:t>
      </w:r>
    </w:p>
    <w:p w14:paraId="14CADA13" w14:textId="77777777" w:rsidR="00757D04" w:rsidRPr="00FA2DFC" w:rsidRDefault="00757D04" w:rsidP="00757D04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599EF449" w14:textId="2CA01824" w:rsidR="00757D04" w:rsidRPr="00957909" w:rsidRDefault="00757D04" w:rsidP="00757D04">
      <w:pPr>
        <w:spacing w:line="276" w:lineRule="auto"/>
        <w:jc w:val="both"/>
        <w:rPr>
          <w:lang w:val="sk-SK"/>
        </w:rPr>
      </w:pPr>
      <w:r w:rsidRPr="00957909">
        <w:rPr>
          <w:b/>
          <w:bCs/>
          <w:lang w:val="sk-SK"/>
        </w:rPr>
        <w:t>PODMIENKY NA ÚSPEŠNÉ ABSOLVOVANIE PREDMETU:</w:t>
      </w:r>
    </w:p>
    <w:p w14:paraId="67CA76E8" w14:textId="1B70380A" w:rsidR="00957909" w:rsidRPr="00957909" w:rsidRDefault="00757D04" w:rsidP="00757D04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lang w:val="sk-SK"/>
        </w:rPr>
      </w:pPr>
      <w:r w:rsidRPr="00957909">
        <w:rPr>
          <w:b/>
          <w:lang w:val="sk-SK"/>
        </w:rPr>
        <w:t>aktívna</w:t>
      </w:r>
      <w:r w:rsidRPr="00957909">
        <w:rPr>
          <w:lang w:val="sk-SK"/>
        </w:rPr>
        <w:t xml:space="preserve"> </w:t>
      </w:r>
      <w:r w:rsidRPr="00957909">
        <w:rPr>
          <w:b/>
          <w:lang w:val="sk-SK"/>
        </w:rPr>
        <w:t>účasť</w:t>
      </w:r>
      <w:r w:rsidRPr="00957909">
        <w:rPr>
          <w:lang w:val="sk-SK"/>
        </w:rPr>
        <w:t xml:space="preserve"> na seminároch</w:t>
      </w:r>
      <w:r w:rsidR="00957909" w:rsidRPr="00957909">
        <w:rPr>
          <w:lang w:val="sk-SK"/>
        </w:rPr>
        <w:t xml:space="preserve"> (povol</w:t>
      </w:r>
      <w:r w:rsidR="00262D43">
        <w:rPr>
          <w:lang w:val="sk-SK"/>
        </w:rPr>
        <w:t xml:space="preserve">ené 2 absencie, max. 5 </w:t>
      </w:r>
      <w:r w:rsidR="00957909" w:rsidRPr="00957909">
        <w:rPr>
          <w:lang w:val="sk-SK"/>
        </w:rPr>
        <w:t>b.)</w:t>
      </w:r>
    </w:p>
    <w:p w14:paraId="6C587293" w14:textId="26D16DA6" w:rsidR="00957909" w:rsidRPr="00957909" w:rsidRDefault="00757D04" w:rsidP="00757D04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lang w:val="sk-SK"/>
        </w:rPr>
      </w:pPr>
      <w:r w:rsidRPr="00957909">
        <w:rPr>
          <w:lang w:val="sk-SK"/>
        </w:rPr>
        <w:t xml:space="preserve">adekvátna </w:t>
      </w:r>
      <w:r w:rsidRPr="00957909">
        <w:rPr>
          <w:b/>
          <w:lang w:val="sk-SK"/>
        </w:rPr>
        <w:t>príprava</w:t>
      </w:r>
      <w:r w:rsidR="00957909" w:rsidRPr="00957909">
        <w:rPr>
          <w:lang w:val="sk-SK"/>
        </w:rPr>
        <w:t xml:space="preserve"> na semináre</w:t>
      </w:r>
      <w:r w:rsidR="00D42F4A">
        <w:rPr>
          <w:lang w:val="sk-SK"/>
        </w:rPr>
        <w:t xml:space="preserve"> podľa vopred stanovených pokynov</w:t>
      </w:r>
      <w:r w:rsidR="00262D43">
        <w:rPr>
          <w:lang w:val="sk-SK"/>
        </w:rPr>
        <w:t xml:space="preserve"> (max. 5</w:t>
      </w:r>
      <w:r w:rsidR="00957909" w:rsidRPr="00957909">
        <w:rPr>
          <w:lang w:val="sk-SK"/>
        </w:rPr>
        <w:t xml:space="preserve"> b.)</w:t>
      </w:r>
    </w:p>
    <w:p w14:paraId="13D95D3E" w14:textId="4B6837DF" w:rsidR="00757D04" w:rsidRPr="00957909" w:rsidRDefault="00757D04" w:rsidP="00757D04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lang w:val="sk-SK"/>
        </w:rPr>
      </w:pPr>
      <w:r w:rsidRPr="00957909">
        <w:rPr>
          <w:lang w:val="sk-SK"/>
        </w:rPr>
        <w:t>zvlád</w:t>
      </w:r>
      <w:r w:rsidR="00957909" w:rsidRPr="00957909">
        <w:rPr>
          <w:lang w:val="sk-SK"/>
        </w:rPr>
        <w:t xml:space="preserve">nutie </w:t>
      </w:r>
      <w:r w:rsidR="00957909" w:rsidRPr="00957909">
        <w:rPr>
          <w:b/>
          <w:lang w:val="sk-SK"/>
        </w:rPr>
        <w:t>rozboru</w:t>
      </w:r>
      <w:r w:rsidR="00957909" w:rsidRPr="00957909">
        <w:rPr>
          <w:lang w:val="sk-SK"/>
        </w:rPr>
        <w:t xml:space="preserve"> </w:t>
      </w:r>
      <w:r w:rsidR="00D42F4A">
        <w:rPr>
          <w:lang w:val="sk-SK"/>
        </w:rPr>
        <w:t xml:space="preserve">slovenských </w:t>
      </w:r>
      <w:r w:rsidR="00957909" w:rsidRPr="00957909">
        <w:rPr>
          <w:lang w:val="sk-SK"/>
        </w:rPr>
        <w:t>nárečových textov</w:t>
      </w:r>
      <w:r w:rsidR="00D42F4A">
        <w:rPr>
          <w:lang w:val="sk-SK"/>
        </w:rPr>
        <w:t xml:space="preserve"> – v písomnej forme</w:t>
      </w:r>
      <w:r w:rsidR="00957909" w:rsidRPr="00957909">
        <w:rPr>
          <w:lang w:val="sk-SK"/>
        </w:rPr>
        <w:t xml:space="preserve"> (max. </w:t>
      </w:r>
      <w:r w:rsidR="00262D43">
        <w:rPr>
          <w:lang w:val="sk-SK"/>
        </w:rPr>
        <w:t>1</w:t>
      </w:r>
      <w:r w:rsidR="00957909" w:rsidRPr="00957909">
        <w:rPr>
          <w:lang w:val="sk-SK"/>
        </w:rPr>
        <w:t>5 b.)</w:t>
      </w:r>
    </w:p>
    <w:p w14:paraId="0B1C5937" w14:textId="49C8DF81" w:rsidR="00957909" w:rsidRPr="00957909" w:rsidRDefault="00757D04" w:rsidP="00957909">
      <w:pPr>
        <w:pStyle w:val="Footer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b/>
          <w:lang w:val="sk-SK"/>
        </w:rPr>
      </w:pPr>
      <w:r w:rsidRPr="00957909">
        <w:rPr>
          <w:lang w:val="sk-SK"/>
        </w:rPr>
        <w:t xml:space="preserve">prezentácia </w:t>
      </w:r>
      <w:r w:rsidR="00707909" w:rsidRPr="00707909">
        <w:rPr>
          <w:b/>
          <w:lang w:val="sk-SK"/>
        </w:rPr>
        <w:t>semestrálnej práce</w:t>
      </w:r>
      <w:r w:rsidR="00707909">
        <w:rPr>
          <w:lang w:val="sk-SK"/>
        </w:rPr>
        <w:t xml:space="preserve"> </w:t>
      </w:r>
      <w:r w:rsidRPr="00957909">
        <w:rPr>
          <w:lang w:val="sk-SK"/>
        </w:rPr>
        <w:t>na seminári</w:t>
      </w:r>
      <w:r w:rsidR="00D42F4A">
        <w:rPr>
          <w:lang w:val="sk-SK"/>
        </w:rPr>
        <w:t xml:space="preserve"> – vlastné príklady, analýza, interpretácie, kritika stratégií prekladu textov v nárečí, resp. s nárečovými prvkami</w:t>
      </w:r>
      <w:r w:rsidR="00707909">
        <w:rPr>
          <w:lang w:val="sk-SK"/>
        </w:rPr>
        <w:t xml:space="preserve"> (max. 10</w:t>
      </w:r>
      <w:r w:rsidR="00957909" w:rsidRPr="00957909">
        <w:rPr>
          <w:lang w:val="sk-SK"/>
        </w:rPr>
        <w:t xml:space="preserve"> b.)</w:t>
      </w:r>
    </w:p>
    <w:p w14:paraId="1A448C55" w14:textId="52C862FB" w:rsidR="00957909" w:rsidRPr="00957909" w:rsidRDefault="00957909" w:rsidP="00957909">
      <w:pPr>
        <w:pStyle w:val="Footer"/>
        <w:tabs>
          <w:tab w:val="clear" w:pos="4536"/>
          <w:tab w:val="clear" w:pos="9072"/>
        </w:tabs>
        <w:spacing w:line="276" w:lineRule="auto"/>
        <w:jc w:val="both"/>
        <w:rPr>
          <w:b/>
          <w:lang w:val="sk-SK"/>
        </w:rPr>
      </w:pPr>
    </w:p>
    <w:p w14:paraId="1ECA9CD7" w14:textId="77777777" w:rsidR="00957909" w:rsidRPr="00957909" w:rsidRDefault="00957909" w:rsidP="00957909">
      <w:pPr>
        <w:pStyle w:val="BodyText"/>
        <w:spacing w:after="0" w:line="276" w:lineRule="auto"/>
        <w:jc w:val="both"/>
        <w:rPr>
          <w:b/>
        </w:rPr>
      </w:pPr>
      <w:r w:rsidRPr="00957909">
        <w:rPr>
          <w:b/>
        </w:rPr>
        <w:t>HODNOTENIE:</w:t>
      </w:r>
    </w:p>
    <w:p w14:paraId="5DEFA9F0" w14:textId="77777777" w:rsidR="00957909" w:rsidRPr="00957909" w:rsidRDefault="00957909" w:rsidP="00957909">
      <w:pPr>
        <w:pStyle w:val="Standard"/>
        <w:autoSpaceDE w:val="0"/>
        <w:spacing w:line="276" w:lineRule="auto"/>
        <w:jc w:val="both"/>
      </w:pPr>
      <w:r w:rsidRPr="00957909">
        <w:rPr>
          <w:rFonts w:eastAsia="TimesNewRomanPS-BoldMT" w:cs="TimesNewRomanPS-BoldMT"/>
          <w:b/>
          <w:bCs/>
          <w:color w:val="000000"/>
        </w:rPr>
        <w:t xml:space="preserve">A </w:t>
      </w:r>
      <w:r w:rsidRPr="00957909">
        <w:rPr>
          <w:rFonts w:eastAsia="TimesNewRomanPS-BoldMT" w:cs="TimesNewRomanPS-BoldMT"/>
          <w:b/>
          <w:bCs/>
          <w:color w:val="000000"/>
        </w:rPr>
        <w:tab/>
      </w:r>
      <w:r w:rsidRPr="00957909">
        <w:rPr>
          <w:rFonts w:eastAsia="TimesNewRomanPSMT" w:cs="TimesNewRomanPSMT"/>
          <w:color w:val="000000"/>
        </w:rPr>
        <w:t>100,00 – 90,00 %</w:t>
      </w:r>
    </w:p>
    <w:p w14:paraId="4E57411E" w14:textId="77777777" w:rsidR="00957909" w:rsidRPr="00957909" w:rsidRDefault="00957909" w:rsidP="00957909">
      <w:pPr>
        <w:pStyle w:val="Standard"/>
        <w:autoSpaceDE w:val="0"/>
        <w:spacing w:line="276" w:lineRule="auto"/>
        <w:jc w:val="both"/>
      </w:pPr>
      <w:r w:rsidRPr="00957909">
        <w:rPr>
          <w:rFonts w:eastAsia="TimesNewRomanPS-BoldMT" w:cs="TimesNewRomanPS-BoldMT"/>
          <w:b/>
          <w:bCs/>
          <w:color w:val="000000"/>
        </w:rPr>
        <w:t xml:space="preserve">B </w:t>
      </w:r>
      <w:r w:rsidRPr="00957909">
        <w:rPr>
          <w:rFonts w:eastAsia="TimesNewRomanPS-BoldMT" w:cs="TimesNewRomanPS-BoldMT"/>
          <w:b/>
          <w:bCs/>
          <w:color w:val="000000"/>
        </w:rPr>
        <w:tab/>
      </w:r>
      <w:r w:rsidRPr="00957909">
        <w:rPr>
          <w:rFonts w:eastAsia="TimesNewRomanPSMT" w:cs="TimesNewRomanPSMT"/>
          <w:color w:val="000000"/>
        </w:rPr>
        <w:t>89,99 – 80,00 %</w:t>
      </w:r>
    </w:p>
    <w:p w14:paraId="0469E914" w14:textId="77777777" w:rsidR="00957909" w:rsidRPr="00957909" w:rsidRDefault="00957909" w:rsidP="00957909">
      <w:pPr>
        <w:pStyle w:val="Standard"/>
        <w:autoSpaceDE w:val="0"/>
        <w:spacing w:line="276" w:lineRule="auto"/>
        <w:jc w:val="both"/>
      </w:pPr>
      <w:r w:rsidRPr="00957909">
        <w:rPr>
          <w:rFonts w:eastAsia="TimesNewRomanPS-BoldMT" w:cs="TimesNewRomanPS-BoldMT"/>
          <w:b/>
          <w:bCs/>
          <w:color w:val="000000"/>
        </w:rPr>
        <w:t xml:space="preserve">C </w:t>
      </w:r>
      <w:r w:rsidRPr="00957909">
        <w:rPr>
          <w:rFonts w:eastAsia="TimesNewRomanPS-BoldMT" w:cs="TimesNewRomanPS-BoldMT"/>
          <w:b/>
          <w:bCs/>
          <w:color w:val="000000"/>
        </w:rPr>
        <w:tab/>
      </w:r>
      <w:r w:rsidRPr="00957909">
        <w:rPr>
          <w:rFonts w:eastAsia="TimesNewRomanPSMT" w:cs="TimesNewRomanPSMT"/>
          <w:color w:val="000000"/>
        </w:rPr>
        <w:t>79,99 – 70,00 %</w:t>
      </w:r>
    </w:p>
    <w:p w14:paraId="6E1F5B30" w14:textId="77777777" w:rsidR="00957909" w:rsidRPr="00957909" w:rsidRDefault="00957909" w:rsidP="00957909">
      <w:pPr>
        <w:pStyle w:val="Standard"/>
        <w:autoSpaceDE w:val="0"/>
        <w:spacing w:line="276" w:lineRule="auto"/>
        <w:jc w:val="both"/>
      </w:pPr>
      <w:r w:rsidRPr="00957909">
        <w:rPr>
          <w:rFonts w:eastAsia="TimesNewRomanPS-BoldMT" w:cs="TimesNewRomanPS-BoldMT"/>
          <w:b/>
          <w:bCs/>
          <w:color w:val="000000"/>
        </w:rPr>
        <w:t xml:space="preserve">D </w:t>
      </w:r>
      <w:r w:rsidRPr="00957909">
        <w:rPr>
          <w:rFonts w:eastAsia="TimesNewRomanPS-BoldMT" w:cs="TimesNewRomanPS-BoldMT"/>
          <w:b/>
          <w:bCs/>
          <w:color w:val="000000"/>
        </w:rPr>
        <w:tab/>
      </w:r>
      <w:r w:rsidRPr="00957909">
        <w:rPr>
          <w:rFonts w:eastAsia="TimesNewRomanPSMT" w:cs="TimesNewRomanPSMT"/>
          <w:color w:val="000000"/>
        </w:rPr>
        <w:t>69,99 – 60,00 %</w:t>
      </w:r>
    </w:p>
    <w:p w14:paraId="43FA1FBF" w14:textId="77777777" w:rsidR="00957909" w:rsidRPr="00957909" w:rsidRDefault="00957909" w:rsidP="00957909">
      <w:pPr>
        <w:pStyle w:val="Standard"/>
        <w:autoSpaceDE w:val="0"/>
        <w:spacing w:line="276" w:lineRule="auto"/>
        <w:jc w:val="both"/>
      </w:pPr>
      <w:r w:rsidRPr="00957909">
        <w:rPr>
          <w:rFonts w:eastAsia="TimesNewRomanPS-BoldMT" w:cs="TimesNewRomanPS-BoldMT"/>
          <w:b/>
          <w:bCs/>
          <w:color w:val="000000"/>
        </w:rPr>
        <w:lastRenderedPageBreak/>
        <w:t xml:space="preserve">E </w:t>
      </w:r>
      <w:r w:rsidRPr="00957909">
        <w:rPr>
          <w:rFonts w:eastAsia="TimesNewRomanPS-BoldMT" w:cs="TimesNewRomanPS-BoldMT"/>
          <w:b/>
          <w:bCs/>
          <w:color w:val="000000"/>
        </w:rPr>
        <w:tab/>
      </w:r>
      <w:r w:rsidRPr="00957909">
        <w:rPr>
          <w:rFonts w:eastAsia="TimesNewRomanPSMT" w:cs="TimesNewRomanPSMT"/>
          <w:color w:val="000000"/>
        </w:rPr>
        <w:t>59,99 – 50,00 %</w:t>
      </w:r>
    </w:p>
    <w:p w14:paraId="6DA0BE06" w14:textId="77777777" w:rsidR="00957909" w:rsidRPr="00957909" w:rsidRDefault="00957909" w:rsidP="00957909">
      <w:pPr>
        <w:pStyle w:val="Standard"/>
        <w:autoSpaceDE w:val="0"/>
        <w:spacing w:line="276" w:lineRule="auto"/>
        <w:jc w:val="both"/>
        <w:rPr>
          <w:rFonts w:eastAsia="TimesNewRomanPSMT" w:cs="TimesNewRomanPSMT"/>
          <w:color w:val="000000"/>
        </w:rPr>
      </w:pPr>
      <w:proofErr w:type="spellStart"/>
      <w:r w:rsidRPr="00957909">
        <w:rPr>
          <w:rFonts w:eastAsia="TimesNewRomanPS-BoldMT" w:cs="TimesNewRomanPS-BoldMT"/>
          <w:b/>
          <w:bCs/>
          <w:color w:val="000000"/>
        </w:rPr>
        <w:t>Fx</w:t>
      </w:r>
      <w:proofErr w:type="spellEnd"/>
      <w:r w:rsidRPr="00957909">
        <w:rPr>
          <w:rFonts w:eastAsia="TimesNewRomanPS-BoldMT" w:cs="TimesNewRomanPS-BoldMT"/>
          <w:b/>
          <w:bCs/>
          <w:color w:val="000000"/>
        </w:rPr>
        <w:t xml:space="preserve"> </w:t>
      </w:r>
      <w:r w:rsidRPr="00957909">
        <w:rPr>
          <w:rFonts w:eastAsia="TimesNewRomanPS-BoldMT" w:cs="TimesNewRomanPS-BoldMT"/>
          <w:b/>
          <w:bCs/>
          <w:color w:val="000000"/>
        </w:rPr>
        <w:tab/>
      </w:r>
      <w:r w:rsidRPr="00957909">
        <w:rPr>
          <w:rFonts w:eastAsia="TimesNewRomanPSMT" w:cs="TimesNewRomanPSMT"/>
          <w:color w:val="000000"/>
        </w:rPr>
        <w:t xml:space="preserve">49,99 % a </w:t>
      </w:r>
      <w:proofErr w:type="spellStart"/>
      <w:r w:rsidRPr="00957909">
        <w:rPr>
          <w:rFonts w:eastAsia="TimesNewRomanPSMT" w:cs="TimesNewRomanPSMT"/>
          <w:color w:val="000000"/>
        </w:rPr>
        <w:t>menej</w:t>
      </w:r>
      <w:proofErr w:type="spellEnd"/>
      <w:r w:rsidRPr="00957909">
        <w:rPr>
          <w:rFonts w:eastAsia="TimesNewRomanPSMT" w:cs="TimesNewRomanPSMT"/>
          <w:color w:val="000000"/>
        </w:rPr>
        <w:t xml:space="preserve"> %</w:t>
      </w:r>
    </w:p>
    <w:p w14:paraId="664771AF" w14:textId="77777777" w:rsidR="00E9115E" w:rsidRPr="00957909" w:rsidRDefault="00E9115E">
      <w:pPr>
        <w:rPr>
          <w:lang w:val="sk-SK"/>
        </w:rPr>
      </w:pPr>
    </w:p>
    <w:sectPr w:rsidR="00E9115E" w:rsidRPr="0095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Century Gothic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3465"/>
    <w:multiLevelType w:val="hybridMultilevel"/>
    <w:tmpl w:val="BD1EA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0BE"/>
    <w:multiLevelType w:val="multilevel"/>
    <w:tmpl w:val="524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171A3"/>
    <w:multiLevelType w:val="hybridMultilevel"/>
    <w:tmpl w:val="A4085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5C1F"/>
    <w:multiLevelType w:val="hybridMultilevel"/>
    <w:tmpl w:val="0A6C45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2B5"/>
    <w:rsid w:val="00121C29"/>
    <w:rsid w:val="001C6C94"/>
    <w:rsid w:val="002208FD"/>
    <w:rsid w:val="00262D43"/>
    <w:rsid w:val="00294A2B"/>
    <w:rsid w:val="00296CD0"/>
    <w:rsid w:val="002A46D9"/>
    <w:rsid w:val="002D58C6"/>
    <w:rsid w:val="00361B1D"/>
    <w:rsid w:val="00566EF3"/>
    <w:rsid w:val="0070234D"/>
    <w:rsid w:val="00707909"/>
    <w:rsid w:val="00757D04"/>
    <w:rsid w:val="007A331D"/>
    <w:rsid w:val="00957909"/>
    <w:rsid w:val="009A2AB4"/>
    <w:rsid w:val="00D42F4A"/>
    <w:rsid w:val="00D95D6F"/>
    <w:rsid w:val="00DA5656"/>
    <w:rsid w:val="00DC209D"/>
    <w:rsid w:val="00E022B5"/>
    <w:rsid w:val="00E9115E"/>
    <w:rsid w:val="00FA248D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238"/>
  <w15:docId w15:val="{6824DC5C-EFCB-4C97-9322-4D5F4C8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361B1D"/>
    <w:pPr>
      <w:keepNext/>
      <w:spacing w:line="360" w:lineRule="auto"/>
      <w:outlineLvl w:val="0"/>
    </w:pPr>
    <w:rPr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B1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Footer">
    <w:name w:val="footer"/>
    <w:basedOn w:val="Normal"/>
    <w:link w:val="FooterChar"/>
    <w:rsid w:val="00361B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1B1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121C29"/>
    <w:pPr>
      <w:ind w:left="720"/>
      <w:contextualSpacing/>
    </w:pPr>
  </w:style>
  <w:style w:type="paragraph" w:styleId="BodyText">
    <w:name w:val="Body Text"/>
    <w:basedOn w:val="Normal"/>
    <w:link w:val="BodyTextChar"/>
    <w:rsid w:val="00957909"/>
    <w:pPr>
      <w:spacing w:after="120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957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957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579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A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AB4"/>
    <w:rPr>
      <w:color w:val="808080"/>
      <w:shd w:val="clear" w:color="auto" w:fill="E6E6E6"/>
    </w:rPr>
  </w:style>
  <w:style w:type="paragraph" w:customStyle="1" w:styleId="line874">
    <w:name w:val="line874"/>
    <w:basedOn w:val="Normal"/>
    <w:rsid w:val="009A2AB4"/>
    <w:pPr>
      <w:spacing w:before="100" w:beforeAutospacing="1" w:after="100" w:afterAutospacing="1"/>
    </w:pPr>
    <w:rPr>
      <w:lang w:val="sk-SK" w:eastAsia="sk-SK"/>
    </w:rPr>
  </w:style>
  <w:style w:type="character" w:customStyle="1" w:styleId="st">
    <w:name w:val="st"/>
    <w:basedOn w:val="DefaultParagraphFont"/>
    <w:rsid w:val="00707909"/>
  </w:style>
  <w:style w:type="character" w:styleId="Emphasis">
    <w:name w:val="Emphasis"/>
    <w:basedOn w:val="DefaultParagraphFont"/>
    <w:uiPriority w:val="20"/>
    <w:qFormat/>
    <w:rsid w:val="00707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ls.savba.sk/sociolinguistica_slova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Perovska</dc:creator>
  <cp:keywords/>
  <dc:description/>
  <cp:lastModifiedBy>Ivana Hostova</cp:lastModifiedBy>
  <cp:revision>2</cp:revision>
  <dcterms:created xsi:type="dcterms:W3CDTF">2019-09-19T06:16:00Z</dcterms:created>
  <dcterms:modified xsi:type="dcterms:W3CDTF">2019-09-19T06:16:00Z</dcterms:modified>
</cp:coreProperties>
</file>