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12" w:rsidRDefault="0030679F" w:rsidP="00835B2D">
      <w:pPr>
        <w:pStyle w:val="Heading1"/>
      </w:pPr>
      <w:r>
        <w:t>Rozdelenie miestností – 2015/2016</w:t>
      </w:r>
    </w:p>
    <w:p w:rsidR="00DA7AD3" w:rsidRDefault="00DA7AD3"/>
    <w:p w:rsidR="0030679F" w:rsidRPr="0030679F" w:rsidRDefault="0030679F">
      <w:pPr>
        <w:rPr>
          <w:b/>
        </w:rPr>
      </w:pPr>
      <w:r>
        <w:rPr>
          <w:b/>
        </w:rPr>
        <w:t xml:space="preserve">1. </w:t>
      </w:r>
      <w:r w:rsidRPr="0030679F">
        <w:rPr>
          <w:b/>
        </w:rPr>
        <w:t>Spoločné miestnosti</w:t>
      </w:r>
      <w:r>
        <w:rPr>
          <w:b/>
        </w:rPr>
        <w:t xml:space="preserve"> (nepridelené inštitútom)</w:t>
      </w:r>
    </w:p>
    <w:p w:rsidR="0030679F" w:rsidRDefault="0030679F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217"/>
        <w:gridCol w:w="10867"/>
      </w:tblGrid>
      <w:tr w:rsidR="0030679F" w:rsidRPr="002035C0" w:rsidTr="0061517D">
        <w:tc>
          <w:tcPr>
            <w:tcW w:w="1916" w:type="dxa"/>
          </w:tcPr>
          <w:p w:rsidR="0030679F" w:rsidRPr="002035C0" w:rsidRDefault="0030679F" w:rsidP="00B831FC">
            <w:pPr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miestnosť</w:t>
            </w:r>
          </w:p>
        </w:tc>
        <w:tc>
          <w:tcPr>
            <w:tcW w:w="1217" w:type="dxa"/>
          </w:tcPr>
          <w:p w:rsidR="0030679F" w:rsidRPr="002035C0" w:rsidRDefault="0030679F" w:rsidP="00B831FC">
            <w:pPr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kapacita</w:t>
            </w:r>
          </w:p>
        </w:tc>
        <w:tc>
          <w:tcPr>
            <w:tcW w:w="10867" w:type="dxa"/>
          </w:tcPr>
          <w:p w:rsidR="0030679F" w:rsidRDefault="0030679F" w:rsidP="00B831FC">
            <w:pPr>
              <w:ind w:firstLine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poznámka</w:t>
            </w:r>
          </w:p>
        </w:tc>
      </w:tr>
      <w:tr w:rsidR="008F4653" w:rsidRPr="002035C0" w:rsidTr="004B68B7">
        <w:tc>
          <w:tcPr>
            <w:tcW w:w="1916" w:type="dxa"/>
          </w:tcPr>
          <w:p w:rsidR="008F4653" w:rsidRPr="008F4653" w:rsidRDefault="008F4653" w:rsidP="004B68B7">
            <w:pPr>
              <w:ind w:firstLine="0"/>
              <w:rPr>
                <w:noProof/>
                <w:highlight w:val="yellow"/>
              </w:rPr>
            </w:pPr>
            <w:r>
              <w:rPr>
                <w:noProof/>
                <w:highlight w:val="yellow"/>
              </w:rPr>
              <w:t>74</w:t>
            </w:r>
          </w:p>
        </w:tc>
        <w:tc>
          <w:tcPr>
            <w:tcW w:w="1217" w:type="dxa"/>
          </w:tcPr>
          <w:p w:rsidR="008F4653" w:rsidRPr="008F4653" w:rsidRDefault="008F4653" w:rsidP="004B68B7">
            <w:pPr>
              <w:ind w:firstLine="0"/>
              <w:jc w:val="right"/>
              <w:rPr>
                <w:noProof/>
                <w:highlight w:val="yellow"/>
              </w:rPr>
            </w:pPr>
            <w:r w:rsidRPr="008F4653">
              <w:rPr>
                <w:noProof/>
                <w:highlight w:val="yellow"/>
              </w:rPr>
              <w:t>28</w:t>
            </w:r>
          </w:p>
        </w:tc>
        <w:tc>
          <w:tcPr>
            <w:tcW w:w="10867" w:type="dxa"/>
          </w:tcPr>
          <w:p w:rsidR="008F4653" w:rsidRDefault="008F4653" w:rsidP="004B68B7">
            <w:pPr>
              <w:ind w:firstLine="0"/>
              <w:jc w:val="left"/>
              <w:rPr>
                <w:noProof/>
              </w:rPr>
            </w:pPr>
            <w:r w:rsidRPr="008F4653">
              <w:rPr>
                <w:noProof/>
                <w:highlight w:val="yellow"/>
              </w:rPr>
              <w:t>bez časového obmedzenia</w:t>
            </w:r>
          </w:p>
        </w:tc>
      </w:tr>
      <w:tr w:rsidR="00436057" w:rsidRPr="002035C0" w:rsidTr="0061517D">
        <w:tc>
          <w:tcPr>
            <w:tcW w:w="1916" w:type="dxa"/>
          </w:tcPr>
          <w:p w:rsidR="00436057" w:rsidRPr="00CE1943" w:rsidRDefault="00436057" w:rsidP="00B831FC">
            <w:pPr>
              <w:ind w:firstLine="0"/>
              <w:rPr>
                <w:noProof/>
                <w:color w:val="FF0000"/>
              </w:rPr>
            </w:pPr>
            <w:r w:rsidRPr="00CE1943">
              <w:rPr>
                <w:noProof/>
                <w:color w:val="FF0000"/>
              </w:rPr>
              <w:t>78</w:t>
            </w:r>
          </w:p>
        </w:tc>
        <w:tc>
          <w:tcPr>
            <w:tcW w:w="1217" w:type="dxa"/>
          </w:tcPr>
          <w:p w:rsidR="00436057" w:rsidRPr="00CE1943" w:rsidRDefault="00FB7F25" w:rsidP="0030679F">
            <w:pPr>
              <w:ind w:firstLine="0"/>
              <w:jc w:val="right"/>
              <w:rPr>
                <w:noProof/>
                <w:color w:val="FF0000"/>
              </w:rPr>
            </w:pPr>
            <w:r w:rsidRPr="00CE1943">
              <w:rPr>
                <w:noProof/>
                <w:color w:val="FF0000"/>
              </w:rPr>
              <w:t>24</w:t>
            </w:r>
          </w:p>
        </w:tc>
        <w:tc>
          <w:tcPr>
            <w:tcW w:w="10867" w:type="dxa"/>
          </w:tcPr>
          <w:p w:rsidR="00436057" w:rsidRPr="00CE1943" w:rsidRDefault="00FB7F25" w:rsidP="00B50B96">
            <w:pPr>
              <w:ind w:firstLine="0"/>
              <w:jc w:val="left"/>
              <w:rPr>
                <w:noProof/>
                <w:color w:val="FF0000"/>
              </w:rPr>
            </w:pPr>
            <w:r w:rsidRPr="00CE1943">
              <w:rPr>
                <w:noProof/>
                <w:color w:val="FF0000"/>
              </w:rPr>
              <w:t>bez časového obmedzenia</w:t>
            </w:r>
            <w:r w:rsidR="00CE1943" w:rsidRPr="00CE1943">
              <w:rPr>
                <w:noProof/>
                <w:color w:val="FF0000"/>
              </w:rPr>
              <w:t xml:space="preserve"> NIE</w:t>
            </w:r>
          </w:p>
        </w:tc>
      </w:tr>
      <w:tr w:rsidR="00F16637" w:rsidRPr="002035C0" w:rsidTr="0061517D">
        <w:tc>
          <w:tcPr>
            <w:tcW w:w="1916" w:type="dxa"/>
          </w:tcPr>
          <w:p w:rsidR="00F16637" w:rsidRDefault="00F16637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89</w:t>
            </w:r>
          </w:p>
        </w:tc>
        <w:tc>
          <w:tcPr>
            <w:tcW w:w="1217" w:type="dxa"/>
          </w:tcPr>
          <w:p w:rsidR="00F16637" w:rsidRDefault="00FB7F25" w:rsidP="0030679F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867" w:type="dxa"/>
          </w:tcPr>
          <w:p w:rsidR="00EB6C5B" w:rsidRDefault="00EB6C5B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  <w:p w:rsidR="00F16637" w:rsidRDefault="00EB6C5B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prednostne nasadzujú IH, IESP</w:t>
            </w:r>
          </w:p>
        </w:tc>
      </w:tr>
      <w:tr w:rsidR="00436057" w:rsidRPr="002035C0" w:rsidTr="0061517D">
        <w:tc>
          <w:tcPr>
            <w:tcW w:w="1916" w:type="dxa"/>
          </w:tcPr>
          <w:p w:rsidR="00436057" w:rsidRDefault="00436057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90</w:t>
            </w:r>
          </w:p>
        </w:tc>
        <w:tc>
          <w:tcPr>
            <w:tcW w:w="1217" w:type="dxa"/>
          </w:tcPr>
          <w:p w:rsidR="00436057" w:rsidRDefault="00FB7F25" w:rsidP="0030679F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867" w:type="dxa"/>
          </w:tcPr>
          <w:p w:rsidR="00EB6C5B" w:rsidRDefault="00EB6C5B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  <w:p w:rsidR="00436057" w:rsidRDefault="00436057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IPOL: primárne ut, št, pia; IPS: primárne po, str</w:t>
            </w:r>
            <w:r w:rsidR="0061517D">
              <w:rPr>
                <w:noProof/>
              </w:rPr>
              <w:t>; ostatné inštitúty po dohode s rozvrhármi IPOL a IPS</w:t>
            </w:r>
          </w:p>
        </w:tc>
      </w:tr>
      <w:tr w:rsidR="00436057" w:rsidRPr="002035C0" w:rsidTr="0061517D">
        <w:tc>
          <w:tcPr>
            <w:tcW w:w="1916" w:type="dxa"/>
          </w:tcPr>
          <w:p w:rsidR="00436057" w:rsidRDefault="00436057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91</w:t>
            </w:r>
          </w:p>
        </w:tc>
        <w:tc>
          <w:tcPr>
            <w:tcW w:w="1217" w:type="dxa"/>
          </w:tcPr>
          <w:p w:rsidR="00436057" w:rsidRDefault="00004E80" w:rsidP="0030679F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62</w:t>
            </w:r>
          </w:p>
        </w:tc>
        <w:tc>
          <w:tcPr>
            <w:tcW w:w="10867" w:type="dxa"/>
          </w:tcPr>
          <w:p w:rsidR="00705DA2" w:rsidRDefault="00436057" w:rsidP="00B50B96">
            <w:pPr>
              <w:ind w:firstLine="0"/>
              <w:jc w:val="left"/>
              <w:rPr>
                <w:noProof/>
                <w:color w:val="FF0000"/>
              </w:rPr>
            </w:pPr>
            <w:r w:rsidRPr="00705DA2">
              <w:rPr>
                <w:noProof/>
                <w:color w:val="FF0000"/>
              </w:rPr>
              <w:t>prednostne sa sem nasadzujú hodiny</w:t>
            </w:r>
            <w:r w:rsidR="00705DA2" w:rsidRPr="00705DA2">
              <w:rPr>
                <w:noProof/>
                <w:color w:val="FF0000"/>
              </w:rPr>
              <w:t xml:space="preserve"> tlmočenia</w:t>
            </w:r>
          </w:p>
          <w:p w:rsidR="00705DA2" w:rsidRPr="00705DA2" w:rsidRDefault="00705DA2" w:rsidP="00B50B96">
            <w:pPr>
              <w:ind w:firstLine="0"/>
              <w:jc w:val="left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piatky nie</w:t>
            </w:r>
          </w:p>
          <w:p w:rsidR="00436057" w:rsidRDefault="00B50B96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: a)</w:t>
            </w:r>
            <w:r w:rsidR="00436057">
              <w:rPr>
                <w:noProof/>
              </w:rPr>
              <w:t xml:space="preserve"> vyučované </w:t>
            </w:r>
            <w:r>
              <w:rPr>
                <w:noProof/>
              </w:rPr>
              <w:t>v rámci študijného odboru prekladaetľstvo a tlmočníctvo; b)</w:t>
            </w:r>
            <w:r w:rsidR="00436057">
              <w:rPr>
                <w:noProof/>
              </w:rPr>
              <w:t xml:space="preserve"> vyučované pedagógmi, ktor</w:t>
            </w:r>
            <w:r>
              <w:rPr>
                <w:noProof/>
              </w:rPr>
              <w:t>ých</w:t>
            </w:r>
            <w:r w:rsidR="00436057">
              <w:rPr>
                <w:noProof/>
              </w:rPr>
              <w:t xml:space="preserve"> </w:t>
            </w:r>
            <w:r>
              <w:rPr>
                <w:noProof/>
              </w:rPr>
              <w:t>sa dotýka bod a)</w:t>
            </w:r>
          </w:p>
        </w:tc>
      </w:tr>
      <w:tr w:rsidR="0030679F" w:rsidRPr="002035C0" w:rsidTr="0061517D">
        <w:tc>
          <w:tcPr>
            <w:tcW w:w="1916" w:type="dxa"/>
          </w:tcPr>
          <w:p w:rsidR="0030679F" w:rsidRPr="002035C0" w:rsidRDefault="0030679F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94</w:t>
            </w:r>
          </w:p>
        </w:tc>
        <w:tc>
          <w:tcPr>
            <w:tcW w:w="1217" w:type="dxa"/>
          </w:tcPr>
          <w:p w:rsidR="0030679F" w:rsidRPr="002035C0" w:rsidRDefault="0030679F" w:rsidP="0030679F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867" w:type="dxa"/>
          </w:tcPr>
          <w:p w:rsidR="0030679F" w:rsidRPr="002035C0" w:rsidRDefault="00FB7F25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</w:tc>
      </w:tr>
      <w:tr w:rsidR="00B50B96" w:rsidRPr="002035C0" w:rsidTr="0061517D">
        <w:tc>
          <w:tcPr>
            <w:tcW w:w="1916" w:type="dxa"/>
          </w:tcPr>
          <w:p w:rsidR="00B50B96" w:rsidRDefault="00B50B96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96</w:t>
            </w:r>
          </w:p>
        </w:tc>
        <w:tc>
          <w:tcPr>
            <w:tcW w:w="1217" w:type="dxa"/>
          </w:tcPr>
          <w:p w:rsidR="00B50B96" w:rsidRDefault="00B50B96" w:rsidP="00B50B96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867" w:type="dxa"/>
          </w:tcPr>
          <w:p w:rsidR="00B50B96" w:rsidRPr="0030679F" w:rsidRDefault="00FB7F25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</w:tc>
      </w:tr>
      <w:tr w:rsidR="0030679F" w:rsidRPr="002035C0" w:rsidTr="0061517D">
        <w:tc>
          <w:tcPr>
            <w:tcW w:w="1916" w:type="dxa"/>
          </w:tcPr>
          <w:p w:rsidR="0030679F" w:rsidRPr="002035C0" w:rsidRDefault="0030679F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217" w:type="dxa"/>
          </w:tcPr>
          <w:p w:rsidR="0030679F" w:rsidRPr="002035C0" w:rsidRDefault="0030679F" w:rsidP="0030679F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867" w:type="dxa"/>
          </w:tcPr>
          <w:p w:rsidR="0030679F" w:rsidRPr="002035C0" w:rsidRDefault="0030679F" w:rsidP="00B50B96">
            <w:pPr>
              <w:ind w:firstLine="0"/>
              <w:jc w:val="left"/>
              <w:rPr>
                <w:noProof/>
              </w:rPr>
            </w:pPr>
            <w:r w:rsidRPr="0030679F">
              <w:rPr>
                <w:noProof/>
              </w:rPr>
              <w:t>pondelok do 5. hodiny, streda, piatok</w:t>
            </w:r>
          </w:p>
        </w:tc>
      </w:tr>
      <w:tr w:rsidR="00436057" w:rsidRPr="002035C0" w:rsidTr="0061517D">
        <w:tc>
          <w:tcPr>
            <w:tcW w:w="1916" w:type="dxa"/>
          </w:tcPr>
          <w:p w:rsidR="00436057" w:rsidRPr="002035C0" w:rsidRDefault="00436057" w:rsidP="00FB1A60">
            <w:pPr>
              <w:ind w:firstLine="0"/>
              <w:rPr>
                <w:noProof/>
              </w:rPr>
            </w:pPr>
            <w:r>
              <w:rPr>
                <w:noProof/>
              </w:rPr>
              <w:t>103</w:t>
            </w:r>
          </w:p>
        </w:tc>
        <w:tc>
          <w:tcPr>
            <w:tcW w:w="1217" w:type="dxa"/>
          </w:tcPr>
          <w:p w:rsidR="00436057" w:rsidRPr="002035C0" w:rsidRDefault="00436057" w:rsidP="00FB1A60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220</w:t>
            </w:r>
          </w:p>
        </w:tc>
        <w:tc>
          <w:tcPr>
            <w:tcW w:w="10867" w:type="dxa"/>
          </w:tcPr>
          <w:p w:rsidR="00436057" w:rsidRPr="002035C0" w:rsidRDefault="00436057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streda</w:t>
            </w:r>
          </w:p>
        </w:tc>
      </w:tr>
      <w:tr w:rsidR="00FB7F25" w:rsidRPr="002035C0" w:rsidTr="00AC0086">
        <w:tc>
          <w:tcPr>
            <w:tcW w:w="1916" w:type="dxa"/>
          </w:tcPr>
          <w:p w:rsidR="00FB7F25" w:rsidRDefault="00FB7F25" w:rsidP="00AC0086">
            <w:pPr>
              <w:ind w:firstLine="0"/>
              <w:rPr>
                <w:noProof/>
              </w:rPr>
            </w:pPr>
            <w:r>
              <w:rPr>
                <w:noProof/>
              </w:rPr>
              <w:t>162</w:t>
            </w:r>
          </w:p>
        </w:tc>
        <w:tc>
          <w:tcPr>
            <w:tcW w:w="1217" w:type="dxa"/>
          </w:tcPr>
          <w:p w:rsidR="00FB7F25" w:rsidRDefault="00FB7F25" w:rsidP="00AC0086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0867" w:type="dxa"/>
          </w:tcPr>
          <w:p w:rsidR="00EB6C5B" w:rsidRDefault="00EB6C5B" w:rsidP="00AC008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  <w:p w:rsidR="00FB7F25" w:rsidRDefault="00740114" w:rsidP="00AC008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primárne nasadzuje IAA</w:t>
            </w:r>
          </w:p>
        </w:tc>
      </w:tr>
      <w:tr w:rsidR="00436057" w:rsidRPr="002035C0" w:rsidTr="0061517D">
        <w:tc>
          <w:tcPr>
            <w:tcW w:w="1916" w:type="dxa"/>
          </w:tcPr>
          <w:p w:rsidR="00436057" w:rsidRDefault="00090507" w:rsidP="00FB1A60">
            <w:pPr>
              <w:ind w:firstLine="0"/>
              <w:rPr>
                <w:noProof/>
              </w:rPr>
            </w:pPr>
            <w:r>
              <w:rPr>
                <w:noProof/>
              </w:rPr>
              <w:t>188</w:t>
            </w:r>
          </w:p>
        </w:tc>
        <w:tc>
          <w:tcPr>
            <w:tcW w:w="1217" w:type="dxa"/>
          </w:tcPr>
          <w:p w:rsidR="00436057" w:rsidRPr="002035C0" w:rsidRDefault="00FB7F25" w:rsidP="00FB1A60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10867" w:type="dxa"/>
          </w:tcPr>
          <w:p w:rsidR="00436057" w:rsidRPr="002035C0" w:rsidRDefault="00FB7F25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</w:tc>
      </w:tr>
      <w:tr w:rsidR="00090507" w:rsidRPr="002035C0" w:rsidTr="0061517D">
        <w:tc>
          <w:tcPr>
            <w:tcW w:w="1916" w:type="dxa"/>
          </w:tcPr>
          <w:p w:rsidR="00090507" w:rsidRDefault="00090507" w:rsidP="004B66D2">
            <w:pPr>
              <w:ind w:firstLine="0"/>
              <w:rPr>
                <w:noProof/>
              </w:rPr>
            </w:pPr>
            <w:r>
              <w:rPr>
                <w:noProof/>
              </w:rPr>
              <w:t>238</w:t>
            </w:r>
          </w:p>
        </w:tc>
        <w:tc>
          <w:tcPr>
            <w:tcW w:w="1217" w:type="dxa"/>
          </w:tcPr>
          <w:p w:rsidR="00090507" w:rsidRPr="002035C0" w:rsidRDefault="00090507" w:rsidP="004B66D2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0867" w:type="dxa"/>
          </w:tcPr>
          <w:p w:rsidR="00090507" w:rsidRPr="002035C0" w:rsidRDefault="00090507" w:rsidP="004B66D2">
            <w:pPr>
              <w:ind w:firstLine="0"/>
              <w:jc w:val="left"/>
              <w:rPr>
                <w:noProof/>
              </w:rPr>
            </w:pPr>
            <w:r w:rsidRPr="0030679F">
              <w:rPr>
                <w:noProof/>
              </w:rPr>
              <w:t>pondelok, streda, piatok</w:t>
            </w:r>
          </w:p>
        </w:tc>
      </w:tr>
      <w:tr w:rsidR="00090507" w:rsidRPr="002035C0" w:rsidTr="0061517D">
        <w:tc>
          <w:tcPr>
            <w:tcW w:w="1916" w:type="dxa"/>
          </w:tcPr>
          <w:p w:rsidR="00090507" w:rsidRPr="00AF0F38" w:rsidRDefault="00090507" w:rsidP="00B831FC">
            <w:pPr>
              <w:ind w:firstLine="0"/>
              <w:rPr>
                <w:noProof/>
              </w:rPr>
            </w:pPr>
            <w:r w:rsidRPr="00AF0F38">
              <w:rPr>
                <w:noProof/>
              </w:rPr>
              <w:t>331</w:t>
            </w:r>
          </w:p>
        </w:tc>
        <w:tc>
          <w:tcPr>
            <w:tcW w:w="1217" w:type="dxa"/>
          </w:tcPr>
          <w:p w:rsidR="00090507" w:rsidRPr="00AF0F38" w:rsidRDefault="00FB7F25" w:rsidP="0030679F">
            <w:pPr>
              <w:ind w:firstLine="0"/>
              <w:jc w:val="right"/>
              <w:rPr>
                <w:noProof/>
              </w:rPr>
            </w:pPr>
            <w:r w:rsidRPr="00AF0F38">
              <w:rPr>
                <w:noProof/>
              </w:rPr>
              <w:t>28</w:t>
            </w:r>
          </w:p>
        </w:tc>
        <w:tc>
          <w:tcPr>
            <w:tcW w:w="10867" w:type="dxa"/>
          </w:tcPr>
          <w:p w:rsidR="00090507" w:rsidRPr="002035C0" w:rsidRDefault="00AF0F38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</w:tc>
      </w:tr>
      <w:tr w:rsidR="00090507" w:rsidRPr="002035C0" w:rsidTr="0061517D">
        <w:tc>
          <w:tcPr>
            <w:tcW w:w="1916" w:type="dxa"/>
          </w:tcPr>
          <w:p w:rsidR="00090507" w:rsidRDefault="00090507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E213 (rektorát)</w:t>
            </w:r>
          </w:p>
        </w:tc>
        <w:tc>
          <w:tcPr>
            <w:tcW w:w="1217" w:type="dxa"/>
          </w:tcPr>
          <w:p w:rsidR="00090507" w:rsidRPr="002035C0" w:rsidRDefault="00090507" w:rsidP="0030679F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10867" w:type="dxa"/>
          </w:tcPr>
          <w:p w:rsidR="00090507" w:rsidRPr="002035C0" w:rsidRDefault="00FB7F25" w:rsidP="00B50B96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bez časového obmedzenia</w:t>
            </w:r>
          </w:p>
        </w:tc>
      </w:tr>
      <w:tr w:rsidR="00090507" w:rsidRPr="002035C0" w:rsidTr="0061517D">
        <w:tc>
          <w:tcPr>
            <w:tcW w:w="1916" w:type="dxa"/>
          </w:tcPr>
          <w:p w:rsidR="00090507" w:rsidRDefault="00090507" w:rsidP="00B831FC">
            <w:pPr>
              <w:ind w:firstLine="0"/>
              <w:rPr>
                <w:noProof/>
              </w:rPr>
            </w:pPr>
            <w:r>
              <w:rPr>
                <w:noProof/>
              </w:rPr>
              <w:t>E225a (rektorát)</w:t>
            </w:r>
          </w:p>
        </w:tc>
        <w:tc>
          <w:tcPr>
            <w:tcW w:w="1217" w:type="dxa"/>
          </w:tcPr>
          <w:p w:rsidR="00090507" w:rsidRPr="002035C0" w:rsidRDefault="00090507" w:rsidP="0030679F">
            <w:pPr>
              <w:ind w:firstLine="0"/>
              <w:jc w:val="right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0867" w:type="dxa"/>
          </w:tcPr>
          <w:p w:rsidR="00090507" w:rsidRPr="002035C0" w:rsidRDefault="00090507" w:rsidP="00B50B96">
            <w:pPr>
              <w:ind w:firstLine="0"/>
              <w:jc w:val="left"/>
              <w:rPr>
                <w:noProof/>
              </w:rPr>
            </w:pPr>
            <w:r w:rsidRPr="0030679F">
              <w:rPr>
                <w:noProof/>
              </w:rPr>
              <w:t>utorok, štvrtok, piatok do 5. hodiny</w:t>
            </w:r>
          </w:p>
        </w:tc>
      </w:tr>
    </w:tbl>
    <w:p w:rsidR="0030679F" w:rsidRDefault="0030679F"/>
    <w:p w:rsidR="0030679F" w:rsidRDefault="0030679F">
      <w:r>
        <w:t>Pri nasadzovaní rozvrhu do týchto miestností komunik</w:t>
      </w:r>
      <w:r w:rsidR="00AF0F38">
        <w:t xml:space="preserve">ujú </w:t>
      </w:r>
      <w:proofErr w:type="spellStart"/>
      <w:r w:rsidR="00AF0F38">
        <w:t>rozvrhári</w:t>
      </w:r>
      <w:proofErr w:type="spellEnd"/>
      <w:r>
        <w:t xml:space="preserve"> s Ing. </w:t>
      </w:r>
      <w:proofErr w:type="spellStart"/>
      <w:r>
        <w:t>Žuravľovom</w:t>
      </w:r>
      <w:proofErr w:type="spellEnd"/>
      <w:r>
        <w:t xml:space="preserve"> a </w:t>
      </w:r>
      <w:proofErr w:type="spellStart"/>
      <w:r w:rsidR="002F6172">
        <w:t>rozvrhár</w:t>
      </w:r>
      <w:r>
        <w:t>i</w:t>
      </w:r>
      <w:proofErr w:type="spellEnd"/>
      <w:r w:rsidR="002F6172" w:rsidRPr="002F6172">
        <w:t xml:space="preserve"> </w:t>
      </w:r>
      <w:r w:rsidR="002F6172">
        <w:t>navzájom medzi sebou</w:t>
      </w:r>
      <w:r>
        <w:t>.</w:t>
      </w:r>
    </w:p>
    <w:p w:rsidR="0030679F" w:rsidRDefault="0030679F"/>
    <w:p w:rsidR="0030679F" w:rsidRDefault="0030679F"/>
    <w:p w:rsidR="0030679F" w:rsidRDefault="0030679F">
      <w:pPr>
        <w:rPr>
          <w:b/>
        </w:rPr>
      </w:pPr>
      <w:r>
        <w:rPr>
          <w:b/>
        </w:rPr>
        <w:br w:type="page"/>
      </w:r>
    </w:p>
    <w:p w:rsidR="0030679F" w:rsidRPr="0030679F" w:rsidRDefault="0030679F">
      <w:pPr>
        <w:rPr>
          <w:b/>
        </w:rPr>
      </w:pPr>
      <w:r>
        <w:rPr>
          <w:b/>
        </w:rPr>
        <w:lastRenderedPageBreak/>
        <w:t xml:space="preserve">2. </w:t>
      </w:r>
      <w:r w:rsidR="00F16637">
        <w:rPr>
          <w:b/>
        </w:rPr>
        <w:t>M</w:t>
      </w:r>
      <w:r w:rsidRPr="0030679F">
        <w:rPr>
          <w:b/>
        </w:rPr>
        <w:t>iestnosti</w:t>
      </w:r>
      <w:r w:rsidR="00F16637">
        <w:rPr>
          <w:b/>
        </w:rPr>
        <w:t xml:space="preserve"> pridelené inštitútom</w:t>
      </w:r>
    </w:p>
    <w:p w:rsidR="0030679F" w:rsidRDefault="0030679F"/>
    <w:p w:rsidR="0030679F" w:rsidRDefault="0030679F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394"/>
        <w:gridCol w:w="5812"/>
      </w:tblGrid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jc w:val="center"/>
              <w:rPr>
                <w:b/>
                <w:noProof/>
              </w:rPr>
            </w:pPr>
            <w:r w:rsidRPr="002035C0">
              <w:rPr>
                <w:b/>
                <w:noProof/>
              </w:rPr>
              <w:t>inštitút</w:t>
            </w:r>
          </w:p>
        </w:tc>
        <w:tc>
          <w:tcPr>
            <w:tcW w:w="4394" w:type="dxa"/>
          </w:tcPr>
          <w:p w:rsidR="0030679F" w:rsidRPr="002035C0" w:rsidRDefault="0030679F" w:rsidP="0030679F">
            <w:pPr>
              <w:ind w:firstLine="0"/>
              <w:jc w:val="center"/>
              <w:rPr>
                <w:b/>
                <w:noProof/>
              </w:rPr>
            </w:pPr>
            <w:r w:rsidRPr="002035C0">
              <w:rPr>
                <w:b/>
                <w:noProof/>
              </w:rPr>
              <w:t>učebne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jc w:val="center"/>
              <w:rPr>
                <w:b/>
                <w:noProof/>
              </w:rPr>
            </w:pPr>
            <w:r w:rsidRPr="002035C0">
              <w:rPr>
                <w:b/>
                <w:noProof/>
              </w:rPr>
              <w:t>poznámky</w:t>
            </w: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anglistiky a amerikanistiky</w:t>
            </w:r>
          </w:p>
        </w:tc>
        <w:tc>
          <w:tcPr>
            <w:tcW w:w="4394" w:type="dxa"/>
          </w:tcPr>
          <w:p w:rsidR="0030679F" w:rsidRPr="002035C0" w:rsidRDefault="0030679F" w:rsidP="00AF0F38">
            <w:pPr>
              <w:ind w:firstLine="0"/>
              <w:rPr>
                <w:noProof/>
              </w:rPr>
            </w:pPr>
            <w:r w:rsidRPr="002035C0">
              <w:t xml:space="preserve">75, 176, 180, 181, </w:t>
            </w:r>
            <w:r w:rsidR="00F16637">
              <w:t>202</w:t>
            </w:r>
            <w:r>
              <w:t xml:space="preserve">, </w:t>
            </w:r>
            <w:r w:rsidRPr="002035C0">
              <w:t xml:space="preserve">249, </w:t>
            </w:r>
            <w:r>
              <w:t>329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edukológie a sociálnej práce</w:t>
            </w:r>
          </w:p>
        </w:tc>
        <w:tc>
          <w:tcPr>
            <w:tcW w:w="4394" w:type="dxa"/>
          </w:tcPr>
          <w:p w:rsidR="0030679F" w:rsidRPr="002035C0" w:rsidRDefault="00F16637" w:rsidP="00F378D7">
            <w:pPr>
              <w:ind w:firstLine="0"/>
              <w:rPr>
                <w:noProof/>
              </w:rPr>
            </w:pPr>
            <w:r>
              <w:rPr>
                <w:noProof/>
              </w:rPr>
              <w:t>159, 189</w:t>
            </w:r>
            <w:r w:rsidR="00F378D7">
              <w:rPr>
                <w:noProof/>
              </w:rPr>
              <w:t xml:space="preserve">, </w:t>
            </w:r>
            <w:r w:rsidR="0030679F" w:rsidRPr="002035C0">
              <w:rPr>
                <w:noProof/>
              </w:rPr>
              <w:t>257</w:t>
            </w:r>
            <w:r>
              <w:rPr>
                <w:noProof/>
              </w:rPr>
              <w:t>*</w:t>
            </w:r>
          </w:p>
        </w:tc>
        <w:tc>
          <w:tcPr>
            <w:tcW w:w="5812" w:type="dxa"/>
          </w:tcPr>
          <w:p w:rsidR="0030679F" w:rsidRPr="002035C0" w:rsidRDefault="00F16637" w:rsidP="00F16637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* </w:t>
            </w:r>
            <w:r w:rsidR="00F378D7">
              <w:rPr>
                <w:noProof/>
              </w:rPr>
              <w:t>s</w:t>
            </w:r>
            <w:r>
              <w:rPr>
                <w:noProof/>
              </w:rPr>
              <w:t>polu s FHPV (andragogika)</w:t>
            </w: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F16637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estetiky</w:t>
            </w:r>
            <w:r w:rsidR="00F16637">
              <w:rPr>
                <w:noProof/>
              </w:rPr>
              <w:t xml:space="preserve"> a umeleckej</w:t>
            </w:r>
            <w:r w:rsidRPr="002035C0">
              <w:rPr>
                <w:noProof/>
              </w:rPr>
              <w:t xml:space="preserve"> kult</w:t>
            </w:r>
            <w:r w:rsidR="00F16637">
              <w:rPr>
                <w:noProof/>
              </w:rPr>
              <w:t>úry</w:t>
            </w:r>
          </w:p>
        </w:tc>
        <w:tc>
          <w:tcPr>
            <w:tcW w:w="4394" w:type="dxa"/>
          </w:tcPr>
          <w:p w:rsidR="0030679F" w:rsidRPr="002035C0" w:rsidRDefault="00F16637" w:rsidP="00042D10">
            <w:pPr>
              <w:ind w:firstLine="0"/>
              <w:rPr>
                <w:noProof/>
              </w:rPr>
            </w:pPr>
            <w:r w:rsidRPr="00FB7F25">
              <w:rPr>
                <w:noProof/>
              </w:rPr>
              <w:t>1</w:t>
            </w:r>
            <w:r w:rsidR="00042D10">
              <w:rPr>
                <w:noProof/>
              </w:rPr>
              <w:t>9</w:t>
            </w:r>
            <w:r w:rsidRPr="00FB7F25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="008C3D25">
              <w:rPr>
                <w:noProof/>
              </w:rPr>
              <w:t>475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F16637" w:rsidRPr="002035C0" w:rsidTr="00B831FC">
        <w:tc>
          <w:tcPr>
            <w:tcW w:w="4219" w:type="dxa"/>
          </w:tcPr>
          <w:p w:rsidR="00F16637" w:rsidRPr="002035C0" w:rsidRDefault="00F16637" w:rsidP="00F16637">
            <w:pPr>
              <w:ind w:firstLine="0"/>
              <w:rPr>
                <w:noProof/>
                <w:highlight w:val="yellow"/>
              </w:rPr>
            </w:pPr>
            <w:r w:rsidRPr="00953403">
              <w:rPr>
                <w:noProof/>
              </w:rPr>
              <w:t>Inštitút etiky</w:t>
            </w:r>
            <w:r>
              <w:rPr>
                <w:noProof/>
              </w:rPr>
              <w:t xml:space="preserve"> a bioetiky</w:t>
            </w:r>
          </w:p>
        </w:tc>
        <w:tc>
          <w:tcPr>
            <w:tcW w:w="4394" w:type="dxa"/>
          </w:tcPr>
          <w:p w:rsidR="00F16637" w:rsidRPr="002035C0" w:rsidRDefault="00F16637" w:rsidP="00F16637">
            <w:pPr>
              <w:ind w:firstLine="0"/>
              <w:rPr>
                <w:noProof/>
              </w:rPr>
            </w:pPr>
            <w:r w:rsidRPr="00953403">
              <w:rPr>
                <w:noProof/>
              </w:rPr>
              <w:t xml:space="preserve">155, </w:t>
            </w:r>
            <w:r w:rsidR="002F6172">
              <w:rPr>
                <w:noProof/>
              </w:rPr>
              <w:t>4</w:t>
            </w:r>
            <w:r>
              <w:rPr>
                <w:noProof/>
              </w:rPr>
              <w:t>72</w:t>
            </w:r>
          </w:p>
          <w:p w:rsidR="00F16637" w:rsidRPr="002035C0" w:rsidRDefault="00F16637" w:rsidP="00B831FC">
            <w:pPr>
              <w:ind w:firstLine="0"/>
              <w:rPr>
                <w:noProof/>
              </w:rPr>
            </w:pPr>
          </w:p>
        </w:tc>
        <w:tc>
          <w:tcPr>
            <w:tcW w:w="5812" w:type="dxa"/>
          </w:tcPr>
          <w:p w:rsidR="00F16637" w:rsidRPr="002035C0" w:rsidRDefault="00F16637" w:rsidP="00B831FC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F16637">
            <w:pPr>
              <w:ind w:firstLine="0"/>
              <w:rPr>
                <w:noProof/>
                <w:highlight w:val="yellow"/>
              </w:rPr>
            </w:pPr>
            <w:r w:rsidRPr="00953403">
              <w:rPr>
                <w:noProof/>
              </w:rPr>
              <w:t>Inštitút f</w:t>
            </w:r>
            <w:r w:rsidR="00F16637">
              <w:rPr>
                <w:noProof/>
              </w:rPr>
              <w:t>ilozofie</w:t>
            </w:r>
          </w:p>
        </w:tc>
        <w:tc>
          <w:tcPr>
            <w:tcW w:w="4394" w:type="dxa"/>
          </w:tcPr>
          <w:p w:rsidR="0030679F" w:rsidRPr="002035C0" w:rsidRDefault="0030679F" w:rsidP="00F16637">
            <w:pPr>
              <w:ind w:firstLine="0"/>
              <w:rPr>
                <w:noProof/>
              </w:rPr>
            </w:pPr>
            <w:r w:rsidRPr="00953403">
              <w:rPr>
                <w:noProof/>
              </w:rPr>
              <w:t>191, 436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germanistiky</w:t>
            </w:r>
          </w:p>
        </w:tc>
        <w:tc>
          <w:tcPr>
            <w:tcW w:w="4394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379, 407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histórie</w:t>
            </w:r>
          </w:p>
        </w:tc>
        <w:tc>
          <w:tcPr>
            <w:tcW w:w="4394" w:type="dxa"/>
          </w:tcPr>
          <w:p w:rsidR="0030679F" w:rsidRPr="002035C0" w:rsidRDefault="0030679F" w:rsidP="005E30F4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 xml:space="preserve">71, 154, </w:t>
            </w:r>
            <w:r w:rsidR="00042D10">
              <w:rPr>
                <w:noProof/>
              </w:rPr>
              <w:t xml:space="preserve">182, </w:t>
            </w:r>
            <w:r w:rsidR="005E30F4">
              <w:rPr>
                <w:noProof/>
              </w:rPr>
              <w:t>193</w:t>
            </w:r>
          </w:p>
        </w:tc>
        <w:tc>
          <w:tcPr>
            <w:tcW w:w="5812" w:type="dxa"/>
          </w:tcPr>
          <w:p w:rsidR="0030679F" w:rsidRPr="00513C94" w:rsidRDefault="0030679F" w:rsidP="0030679F">
            <w:pPr>
              <w:ind w:firstLine="0"/>
              <w:rPr>
                <w:noProof/>
                <w:highlight w:val="cyan"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hudobného a výtvarného umenia</w:t>
            </w:r>
          </w:p>
        </w:tc>
        <w:tc>
          <w:tcPr>
            <w:tcW w:w="4394" w:type="dxa"/>
          </w:tcPr>
          <w:p w:rsidR="0030679F" w:rsidRPr="002035C0" w:rsidRDefault="00436057" w:rsidP="00AF0F38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83, 86, </w:t>
            </w:r>
            <w:r w:rsidR="005E30F4" w:rsidRPr="005E30F4">
              <w:rPr>
                <w:noProof/>
                <w:highlight w:val="yellow"/>
              </w:rPr>
              <w:t>307,</w:t>
            </w:r>
            <w:r w:rsidR="005E30F4">
              <w:rPr>
                <w:noProof/>
              </w:rPr>
              <w:t xml:space="preserve"> </w:t>
            </w:r>
            <w:r>
              <w:rPr>
                <w:noProof/>
              </w:rPr>
              <w:t>313, 332, 334, 336</w:t>
            </w:r>
          </w:p>
        </w:tc>
        <w:tc>
          <w:tcPr>
            <w:tcW w:w="5812" w:type="dxa"/>
          </w:tcPr>
          <w:p w:rsidR="0030679F" w:rsidRPr="00436057" w:rsidRDefault="008C3D25" w:rsidP="008C3D25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 xml:space="preserve">ide o </w:t>
            </w:r>
            <w:r w:rsidR="00436057" w:rsidRPr="00436057">
              <w:rPr>
                <w:noProof/>
              </w:rPr>
              <w:t xml:space="preserve">špeciálne miestností </w:t>
            </w:r>
            <w:r w:rsidR="00436057">
              <w:rPr>
                <w:noProof/>
              </w:rPr>
              <w:t xml:space="preserve">(ateliéry alebo učebne s hudobnými </w:t>
            </w:r>
            <w:r w:rsidR="00436057" w:rsidRPr="00436057">
              <w:rPr>
                <w:noProof/>
              </w:rPr>
              <w:t>nástrojmi</w:t>
            </w:r>
            <w:r w:rsidR="00436057">
              <w:rPr>
                <w:noProof/>
              </w:rPr>
              <w:t>)</w:t>
            </w: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politológie</w:t>
            </w:r>
          </w:p>
        </w:tc>
        <w:tc>
          <w:tcPr>
            <w:tcW w:w="4394" w:type="dxa"/>
          </w:tcPr>
          <w:p w:rsidR="0030679F" w:rsidRPr="002035C0" w:rsidRDefault="002C43E6" w:rsidP="0030679F">
            <w:pPr>
              <w:ind w:firstLine="0"/>
              <w:rPr>
                <w:noProof/>
              </w:rPr>
            </w:pPr>
            <w:r>
              <w:t>77, 156, 370, 499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psychológie</w:t>
            </w:r>
          </w:p>
        </w:tc>
        <w:tc>
          <w:tcPr>
            <w:tcW w:w="4394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7</w:t>
            </w:r>
            <w:r w:rsidR="002C43E6">
              <w:rPr>
                <w:noProof/>
              </w:rPr>
              <w:t>6, 423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2C43E6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</w:t>
            </w:r>
            <w:bookmarkStart w:id="0" w:name="_GoBack"/>
            <w:bookmarkEnd w:id="0"/>
            <w:r w:rsidRPr="002035C0">
              <w:rPr>
                <w:noProof/>
              </w:rPr>
              <w:t xml:space="preserve">út </w:t>
            </w:r>
            <w:r w:rsidR="002C43E6" w:rsidRPr="002C43E6">
              <w:rPr>
                <w:noProof/>
              </w:rPr>
              <w:t>romanistiky</w:t>
            </w:r>
          </w:p>
        </w:tc>
        <w:tc>
          <w:tcPr>
            <w:tcW w:w="4394" w:type="dxa"/>
          </w:tcPr>
          <w:p w:rsidR="0030679F" w:rsidRPr="00090507" w:rsidRDefault="008F4653" w:rsidP="00090507">
            <w:pPr>
              <w:ind w:firstLine="0"/>
              <w:rPr>
                <w:noProof/>
              </w:rPr>
            </w:pPr>
            <w:r w:rsidRPr="001F2D74">
              <w:rPr>
                <w:noProof/>
                <w:highlight w:val="yellow"/>
              </w:rPr>
              <w:t>183</w:t>
            </w:r>
            <w:r w:rsidR="00090507" w:rsidRPr="00090507">
              <w:rPr>
                <w:noProof/>
              </w:rPr>
              <w:t>, inštitútová knižnica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B50B96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rusistiky</w:t>
            </w:r>
          </w:p>
        </w:tc>
        <w:tc>
          <w:tcPr>
            <w:tcW w:w="4394" w:type="dxa"/>
          </w:tcPr>
          <w:p w:rsidR="0030679F" w:rsidRPr="002035C0" w:rsidRDefault="00090507" w:rsidP="0030679F">
            <w:pPr>
              <w:ind w:firstLine="0"/>
              <w:rPr>
                <w:noProof/>
              </w:rPr>
            </w:pPr>
            <w:r>
              <w:rPr>
                <w:noProof/>
              </w:rPr>
              <w:t>190, 452, 453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  <w:tr w:rsidR="00B50B96" w:rsidRPr="002035C0" w:rsidTr="00DC6E8A">
        <w:tc>
          <w:tcPr>
            <w:tcW w:w="4219" w:type="dxa"/>
          </w:tcPr>
          <w:p w:rsidR="00B50B96" w:rsidRPr="002035C0" w:rsidRDefault="00B50B96" w:rsidP="00B50B96">
            <w:pPr>
              <w:ind w:firstLine="0"/>
              <w:jc w:val="left"/>
              <w:rPr>
                <w:noProof/>
              </w:rPr>
            </w:pPr>
            <w:r w:rsidRPr="002035C0">
              <w:rPr>
                <w:noProof/>
              </w:rPr>
              <w:t>Inštitút slovakistických, mediálnych a knižničných štúdií</w:t>
            </w:r>
          </w:p>
        </w:tc>
        <w:tc>
          <w:tcPr>
            <w:tcW w:w="4394" w:type="dxa"/>
          </w:tcPr>
          <w:p w:rsidR="002014AB" w:rsidRDefault="00090507" w:rsidP="002014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left"/>
            </w:pPr>
            <w:r>
              <w:rPr>
                <w:noProof/>
              </w:rPr>
              <w:t>153</w:t>
            </w:r>
            <w:r w:rsidR="0003431D">
              <w:rPr>
                <w:noProof/>
              </w:rPr>
              <w:t xml:space="preserve"> (kapacita cca 30)</w:t>
            </w:r>
            <w:r>
              <w:rPr>
                <w:noProof/>
              </w:rPr>
              <w:t>, 157</w:t>
            </w:r>
            <w:r w:rsidR="004B235E">
              <w:rPr>
                <w:noProof/>
              </w:rPr>
              <w:t xml:space="preserve"> (k20)</w:t>
            </w:r>
            <w:r>
              <w:rPr>
                <w:noProof/>
              </w:rPr>
              <w:t>, 172</w:t>
            </w:r>
            <w:r w:rsidR="004B235E">
              <w:rPr>
                <w:noProof/>
              </w:rPr>
              <w:t xml:space="preserve"> (k16)</w:t>
            </w:r>
            <w:r>
              <w:rPr>
                <w:noProof/>
              </w:rPr>
              <w:t xml:space="preserve">, </w:t>
            </w:r>
            <w:r w:rsidR="00B50B96" w:rsidRPr="002035C0">
              <w:rPr>
                <w:noProof/>
              </w:rPr>
              <w:t>184</w:t>
            </w:r>
            <w:r w:rsidR="004B235E">
              <w:rPr>
                <w:noProof/>
              </w:rPr>
              <w:t xml:space="preserve"> (k28)</w:t>
            </w:r>
            <w:r w:rsidR="00B50B96" w:rsidRPr="002035C0">
              <w:rPr>
                <w:noProof/>
              </w:rPr>
              <w:t>, 186</w:t>
            </w:r>
            <w:r w:rsidR="004B235E">
              <w:rPr>
                <w:noProof/>
              </w:rPr>
              <w:t xml:space="preserve"> (k28)</w:t>
            </w:r>
            <w:r w:rsidR="00B50B96" w:rsidRPr="002035C0">
              <w:rPr>
                <w:noProof/>
              </w:rPr>
              <w:t>, 373, 400</w:t>
            </w:r>
            <w:r w:rsidR="002014AB">
              <w:rPr>
                <w:noProof/>
              </w:rPr>
              <w:t xml:space="preserve">, </w:t>
            </w:r>
            <w:r w:rsidR="002014AB" w:rsidRPr="002014AB">
              <w:rPr>
                <w:shd w:val="clear" w:color="auto" w:fill="FF99CC"/>
              </w:rPr>
              <w:t xml:space="preserve">m. c. 252 kapacita cca 20 </w:t>
            </w:r>
            <w:proofErr w:type="spellStart"/>
            <w:r w:rsidR="002014AB" w:rsidRPr="002014AB">
              <w:rPr>
                <w:shd w:val="clear" w:color="auto" w:fill="FF99CC"/>
              </w:rPr>
              <w:t>ludi</w:t>
            </w:r>
            <w:proofErr w:type="spellEnd"/>
            <w:r w:rsidR="002014AB" w:rsidRPr="002014AB">
              <w:rPr>
                <w:shd w:val="clear" w:color="auto" w:fill="FF99CC"/>
              </w:rPr>
              <w:t xml:space="preserve"> – </w:t>
            </w:r>
            <w:proofErr w:type="spellStart"/>
            <w:r w:rsidR="002014AB" w:rsidRPr="002014AB">
              <w:rPr>
                <w:shd w:val="clear" w:color="auto" w:fill="FF99CC"/>
              </w:rPr>
              <w:t>miestnost</w:t>
            </w:r>
            <w:proofErr w:type="spellEnd"/>
            <w:r w:rsidR="002014AB" w:rsidRPr="002014AB">
              <w:rPr>
                <w:shd w:val="clear" w:color="auto" w:fill="FF99CC"/>
              </w:rPr>
              <w:t xml:space="preserve"> nie je </w:t>
            </w:r>
            <w:proofErr w:type="spellStart"/>
            <w:r w:rsidR="002014AB" w:rsidRPr="002014AB">
              <w:rPr>
                <w:shd w:val="clear" w:color="auto" w:fill="FF99CC"/>
              </w:rPr>
              <w:t>pristupna</w:t>
            </w:r>
            <w:proofErr w:type="spellEnd"/>
            <w:r w:rsidR="002014AB" w:rsidRPr="002014AB">
              <w:rPr>
                <w:shd w:val="clear" w:color="auto" w:fill="FF99CC"/>
              </w:rPr>
              <w:t xml:space="preserve"> v </w:t>
            </w:r>
            <w:proofErr w:type="spellStart"/>
            <w:r w:rsidR="002014AB" w:rsidRPr="002014AB">
              <w:rPr>
                <w:shd w:val="clear" w:color="auto" w:fill="FF99CC"/>
              </w:rPr>
              <w:t>maise</w:t>
            </w:r>
            <w:proofErr w:type="spellEnd"/>
            <w:r w:rsidR="002014AB" w:rsidRPr="002014AB">
              <w:rPr>
                <w:shd w:val="clear" w:color="auto" w:fill="FF99CC"/>
              </w:rPr>
              <w:t xml:space="preserve"> – zoznam/rozvrh na </w:t>
            </w:r>
            <w:proofErr w:type="spellStart"/>
            <w:r w:rsidR="002014AB" w:rsidRPr="002014AB">
              <w:rPr>
                <w:shd w:val="clear" w:color="auto" w:fill="FF99CC"/>
              </w:rPr>
              <w:t>sekretariate</w:t>
            </w:r>
            <w:proofErr w:type="spellEnd"/>
          </w:p>
          <w:p w:rsidR="00B50B96" w:rsidRPr="002035C0" w:rsidRDefault="00B50B96" w:rsidP="00090507">
            <w:pPr>
              <w:ind w:firstLine="0"/>
              <w:rPr>
                <w:noProof/>
              </w:rPr>
            </w:pPr>
          </w:p>
        </w:tc>
        <w:tc>
          <w:tcPr>
            <w:tcW w:w="5812" w:type="dxa"/>
          </w:tcPr>
          <w:p w:rsidR="00B50B96" w:rsidRPr="002035C0" w:rsidRDefault="00B50B96" w:rsidP="00DC6E8A">
            <w:pPr>
              <w:ind w:firstLine="0"/>
              <w:rPr>
                <w:noProof/>
              </w:rPr>
            </w:pPr>
          </w:p>
        </w:tc>
      </w:tr>
      <w:tr w:rsidR="00B50B96" w:rsidRPr="002035C0" w:rsidTr="00B831FC">
        <w:tc>
          <w:tcPr>
            <w:tcW w:w="4219" w:type="dxa"/>
          </w:tcPr>
          <w:p w:rsidR="00B50B96" w:rsidRPr="002035C0" w:rsidRDefault="00B50B96" w:rsidP="00090507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Inštitút</w:t>
            </w:r>
            <w:r w:rsidR="00090507">
              <w:rPr>
                <w:noProof/>
              </w:rPr>
              <w:t xml:space="preserve"> ukrajinistiky a stredoeurópskych štúdií</w:t>
            </w:r>
          </w:p>
        </w:tc>
        <w:tc>
          <w:tcPr>
            <w:tcW w:w="4394" w:type="dxa"/>
          </w:tcPr>
          <w:p w:rsidR="00B50B96" w:rsidRPr="002035C0" w:rsidRDefault="00042D10" w:rsidP="0030679F">
            <w:pPr>
              <w:ind w:firstLine="0"/>
              <w:rPr>
                <w:noProof/>
              </w:rPr>
            </w:pPr>
            <w:r>
              <w:rPr>
                <w:noProof/>
              </w:rPr>
              <w:t>386</w:t>
            </w:r>
            <w:r w:rsidR="00090507">
              <w:rPr>
                <w:noProof/>
              </w:rPr>
              <w:t xml:space="preserve">, </w:t>
            </w:r>
            <w:r w:rsidR="001F2D74" w:rsidRPr="001F2D74">
              <w:rPr>
                <w:noProof/>
                <w:highlight w:val="yellow"/>
              </w:rPr>
              <w:t>502,</w:t>
            </w:r>
            <w:r w:rsidR="001F2D74">
              <w:rPr>
                <w:noProof/>
              </w:rPr>
              <w:t xml:space="preserve"> </w:t>
            </w:r>
            <w:r w:rsidR="00090507">
              <w:rPr>
                <w:noProof/>
              </w:rPr>
              <w:t>508</w:t>
            </w:r>
          </w:p>
        </w:tc>
        <w:tc>
          <w:tcPr>
            <w:tcW w:w="5812" w:type="dxa"/>
          </w:tcPr>
          <w:p w:rsidR="00B50B96" w:rsidRPr="002035C0" w:rsidRDefault="00B50B96" w:rsidP="0030679F">
            <w:pPr>
              <w:ind w:firstLine="0"/>
              <w:rPr>
                <w:noProof/>
              </w:rPr>
            </w:pPr>
          </w:p>
        </w:tc>
      </w:tr>
      <w:tr w:rsidR="0030679F" w:rsidRPr="002035C0" w:rsidTr="00B831FC">
        <w:tc>
          <w:tcPr>
            <w:tcW w:w="4219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  <w:r w:rsidRPr="002035C0">
              <w:rPr>
                <w:noProof/>
              </w:rPr>
              <w:t>Inštitút prekladateľstva a tlmočníctva</w:t>
            </w:r>
          </w:p>
        </w:tc>
        <w:tc>
          <w:tcPr>
            <w:tcW w:w="4394" w:type="dxa"/>
          </w:tcPr>
          <w:p w:rsidR="0030679F" w:rsidRPr="002035C0" w:rsidRDefault="00090507" w:rsidP="0030679F">
            <w:pPr>
              <w:ind w:firstLine="0"/>
              <w:rPr>
                <w:noProof/>
              </w:rPr>
            </w:pPr>
            <w:r>
              <w:rPr>
                <w:noProof/>
              </w:rPr>
              <w:t>170</w:t>
            </w:r>
          </w:p>
        </w:tc>
        <w:tc>
          <w:tcPr>
            <w:tcW w:w="5812" w:type="dxa"/>
          </w:tcPr>
          <w:p w:rsidR="0030679F" w:rsidRPr="002035C0" w:rsidRDefault="0030679F" w:rsidP="0030679F">
            <w:pPr>
              <w:ind w:firstLine="0"/>
              <w:rPr>
                <w:noProof/>
              </w:rPr>
            </w:pPr>
          </w:p>
        </w:tc>
      </w:tr>
    </w:tbl>
    <w:p w:rsidR="0030679F" w:rsidRDefault="0030679F"/>
    <w:p w:rsidR="002F6172" w:rsidRDefault="002F6172">
      <w:r>
        <w:t>V prípade potreby nasadenia do miestnosti, ktorá nepatrí danému inštitútu, je nevyhnutná komunikácia s </w:t>
      </w:r>
      <w:proofErr w:type="spellStart"/>
      <w:r>
        <w:t>rozvrhárom</w:t>
      </w:r>
      <w:proofErr w:type="spellEnd"/>
      <w:r>
        <w:t xml:space="preserve"> daného inštitútu.</w:t>
      </w:r>
    </w:p>
    <w:sectPr w:rsidR="002F6172" w:rsidSect="003067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54032"/>
    <w:multiLevelType w:val="hybridMultilevel"/>
    <w:tmpl w:val="07A48036"/>
    <w:lvl w:ilvl="0" w:tplc="A9A24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12"/>
    <w:rsid w:val="00004E80"/>
    <w:rsid w:val="0003431D"/>
    <w:rsid w:val="00042D10"/>
    <w:rsid w:val="000501C4"/>
    <w:rsid w:val="0007093A"/>
    <w:rsid w:val="00090507"/>
    <w:rsid w:val="000A62C6"/>
    <w:rsid w:val="001F2D74"/>
    <w:rsid w:val="002014AB"/>
    <w:rsid w:val="002C43E6"/>
    <w:rsid w:val="002F6172"/>
    <w:rsid w:val="0030679F"/>
    <w:rsid w:val="003215C8"/>
    <w:rsid w:val="00436057"/>
    <w:rsid w:val="004A6F6A"/>
    <w:rsid w:val="004B235E"/>
    <w:rsid w:val="005A35A8"/>
    <w:rsid w:val="005E30F4"/>
    <w:rsid w:val="0061517D"/>
    <w:rsid w:val="00624E4F"/>
    <w:rsid w:val="00705DA2"/>
    <w:rsid w:val="00737421"/>
    <w:rsid w:val="00740114"/>
    <w:rsid w:val="007B1612"/>
    <w:rsid w:val="007B62E4"/>
    <w:rsid w:val="00806399"/>
    <w:rsid w:val="00830BD1"/>
    <w:rsid w:val="00835B2D"/>
    <w:rsid w:val="008C3D25"/>
    <w:rsid w:val="008F4653"/>
    <w:rsid w:val="00946AEB"/>
    <w:rsid w:val="0097336F"/>
    <w:rsid w:val="009758DE"/>
    <w:rsid w:val="009B5B0D"/>
    <w:rsid w:val="009C6B0A"/>
    <w:rsid w:val="00AF0F38"/>
    <w:rsid w:val="00B0631C"/>
    <w:rsid w:val="00B12948"/>
    <w:rsid w:val="00B50B96"/>
    <w:rsid w:val="00BB61B8"/>
    <w:rsid w:val="00BD7AD9"/>
    <w:rsid w:val="00C020B8"/>
    <w:rsid w:val="00C63AF2"/>
    <w:rsid w:val="00CE1943"/>
    <w:rsid w:val="00D1151E"/>
    <w:rsid w:val="00D54669"/>
    <w:rsid w:val="00DA7AD3"/>
    <w:rsid w:val="00DE4DF7"/>
    <w:rsid w:val="00E30209"/>
    <w:rsid w:val="00E43D15"/>
    <w:rsid w:val="00E60C3E"/>
    <w:rsid w:val="00EB6C5B"/>
    <w:rsid w:val="00F16637"/>
    <w:rsid w:val="00F378D7"/>
    <w:rsid w:val="00FA2405"/>
    <w:rsid w:val="00F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1FDA7-DBCC-4248-9F70-733A80C4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B0A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B0A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B0A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3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B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B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LGO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Gianitsova - Olostiakova</dc:creator>
  <cp:keywords/>
  <dc:description/>
  <cp:lastModifiedBy>Ivana Hostova</cp:lastModifiedBy>
  <cp:revision>2</cp:revision>
  <dcterms:created xsi:type="dcterms:W3CDTF">2019-09-25T20:23:00Z</dcterms:created>
  <dcterms:modified xsi:type="dcterms:W3CDTF">2019-09-25T20:23:00Z</dcterms:modified>
</cp:coreProperties>
</file>