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42B" w:rsidRPr="0047742B" w:rsidRDefault="0047742B" w:rsidP="0047742B">
      <w:pPr>
        <w:spacing w:line="360" w:lineRule="auto"/>
        <w:rPr>
          <w:lang w:val="sk-SK" w:eastAsia="sk-SK"/>
        </w:rPr>
      </w:pPr>
      <w:r w:rsidRPr="0047742B">
        <w:rPr>
          <w:b/>
          <w:bCs/>
          <w:lang w:val="sk-SK"/>
        </w:rPr>
        <w:t>Študijný odbor</w:t>
      </w:r>
      <w:r w:rsidRPr="0047742B">
        <w:rPr>
          <w:lang w:val="sk-SK"/>
        </w:rPr>
        <w:t xml:space="preserve">: prekladateľstvo a tlmočníctvo </w:t>
      </w:r>
    </w:p>
    <w:p w:rsidR="0047742B" w:rsidRPr="0047742B" w:rsidRDefault="0047742B" w:rsidP="0047742B">
      <w:pPr>
        <w:spacing w:line="360" w:lineRule="auto"/>
        <w:rPr>
          <w:lang w:val="sk-SK"/>
        </w:rPr>
      </w:pPr>
      <w:r w:rsidRPr="0047742B">
        <w:rPr>
          <w:b/>
          <w:bCs/>
          <w:lang w:val="sk-SK"/>
        </w:rPr>
        <w:t>Predmet</w:t>
      </w:r>
      <w:r w:rsidRPr="0047742B">
        <w:rPr>
          <w:lang w:val="sk-SK"/>
        </w:rPr>
        <w:t xml:space="preserve">: Kognitívna gramatika pre prekladateľov </w:t>
      </w:r>
    </w:p>
    <w:p w:rsidR="0047742B" w:rsidRPr="0047742B" w:rsidRDefault="0047742B" w:rsidP="0047742B">
      <w:pPr>
        <w:spacing w:line="360" w:lineRule="auto"/>
        <w:rPr>
          <w:lang w:val="sk-SK"/>
        </w:rPr>
      </w:pPr>
      <w:r w:rsidRPr="0047742B">
        <w:rPr>
          <w:b/>
          <w:bCs/>
          <w:lang w:val="sk-SK"/>
        </w:rPr>
        <w:t>Kód predmetu</w:t>
      </w:r>
      <w:r w:rsidRPr="0047742B">
        <w:rPr>
          <w:lang w:val="sk-SK"/>
        </w:rPr>
        <w:t xml:space="preserve">: 1ISJM/PKOGN/15 </w:t>
      </w:r>
    </w:p>
    <w:p w:rsidR="0047742B" w:rsidRPr="0047742B" w:rsidRDefault="0047742B" w:rsidP="0047742B">
      <w:pPr>
        <w:spacing w:line="360" w:lineRule="auto"/>
        <w:rPr>
          <w:lang w:val="sk-SK"/>
        </w:rPr>
      </w:pPr>
      <w:r w:rsidRPr="0047742B">
        <w:rPr>
          <w:b/>
          <w:bCs/>
          <w:lang w:val="sk-SK"/>
        </w:rPr>
        <w:t>Vyučuje</w:t>
      </w:r>
      <w:r w:rsidRPr="0047742B">
        <w:rPr>
          <w:lang w:val="sk-SK"/>
        </w:rPr>
        <w:t>: doc. Mgr. Martina Ivanová, PhD.</w:t>
      </w:r>
      <w:r>
        <w:rPr>
          <w:lang w:val="sk-SK"/>
        </w:rPr>
        <w:t xml:space="preserve">, Mgr. Miroslava </w:t>
      </w:r>
      <w:proofErr w:type="spellStart"/>
      <w:r>
        <w:rPr>
          <w:lang w:val="sk-SK"/>
        </w:rPr>
        <w:t>Kyseľová</w:t>
      </w:r>
      <w:proofErr w:type="spellEnd"/>
      <w:r>
        <w:rPr>
          <w:lang w:val="sk-SK"/>
        </w:rPr>
        <w:t>, PhD.</w:t>
      </w:r>
    </w:p>
    <w:p w:rsidR="0047742B" w:rsidRPr="0047742B" w:rsidRDefault="0047742B" w:rsidP="0047742B">
      <w:pPr>
        <w:spacing w:line="360" w:lineRule="auto"/>
        <w:rPr>
          <w:lang w:val="sk-SK"/>
        </w:rPr>
      </w:pPr>
      <w:r w:rsidRPr="0047742B">
        <w:rPr>
          <w:b/>
          <w:bCs/>
          <w:lang w:val="sk-SK"/>
        </w:rPr>
        <w:t>Rozsah a forma výučby</w:t>
      </w:r>
      <w:r w:rsidRPr="0047742B">
        <w:rPr>
          <w:lang w:val="sk-SK"/>
        </w:rPr>
        <w:t>: seminár 1 hod. týždenne (ZS)</w:t>
      </w:r>
    </w:p>
    <w:p w:rsidR="0047742B" w:rsidRPr="0047742B" w:rsidRDefault="0047742B" w:rsidP="0047742B">
      <w:pPr>
        <w:spacing w:line="360" w:lineRule="auto"/>
        <w:rPr>
          <w:lang w:val="sk-SK"/>
        </w:rPr>
      </w:pPr>
      <w:r w:rsidRPr="0047742B">
        <w:rPr>
          <w:b/>
          <w:bCs/>
          <w:lang w:val="sk-SK"/>
        </w:rPr>
        <w:t>Typ predmetu</w:t>
      </w:r>
      <w:r w:rsidRPr="0047742B">
        <w:rPr>
          <w:lang w:val="sk-SK"/>
        </w:rPr>
        <w:t>: P</w:t>
      </w:r>
      <w:r>
        <w:rPr>
          <w:lang w:val="sk-SK"/>
        </w:rPr>
        <w:t>V</w:t>
      </w:r>
    </w:p>
    <w:p w:rsidR="0047742B" w:rsidRPr="0047742B" w:rsidRDefault="0047742B" w:rsidP="0047742B">
      <w:pPr>
        <w:spacing w:line="360" w:lineRule="auto"/>
        <w:rPr>
          <w:lang w:val="sk-SK"/>
        </w:rPr>
      </w:pPr>
      <w:r w:rsidRPr="0047742B">
        <w:rPr>
          <w:b/>
          <w:bCs/>
          <w:lang w:val="sk-SK"/>
        </w:rPr>
        <w:t>Forma ukončenia</w:t>
      </w:r>
      <w:r w:rsidRPr="0047742B">
        <w:rPr>
          <w:lang w:val="sk-SK"/>
        </w:rPr>
        <w:t>: priebežné hodnotenie (PH)</w:t>
      </w:r>
    </w:p>
    <w:p w:rsidR="0047742B" w:rsidRPr="0047742B" w:rsidRDefault="0047742B" w:rsidP="0047742B">
      <w:pPr>
        <w:spacing w:line="360" w:lineRule="auto"/>
        <w:rPr>
          <w:lang w:val="sk-SK"/>
        </w:rPr>
      </w:pPr>
      <w:r w:rsidRPr="0047742B">
        <w:rPr>
          <w:b/>
          <w:bCs/>
          <w:lang w:val="sk-SK"/>
        </w:rPr>
        <w:t>Počet kreditov</w:t>
      </w:r>
      <w:r w:rsidRPr="0047742B">
        <w:rPr>
          <w:lang w:val="sk-SK"/>
        </w:rPr>
        <w:t>: 2</w:t>
      </w:r>
    </w:p>
    <w:p w:rsidR="0047742B" w:rsidRPr="0047742B" w:rsidRDefault="0047742B" w:rsidP="0047742B">
      <w:pPr>
        <w:pStyle w:val="Pta"/>
        <w:tabs>
          <w:tab w:val="left" w:pos="708"/>
        </w:tabs>
        <w:spacing w:line="360" w:lineRule="auto"/>
      </w:pPr>
    </w:p>
    <w:p w:rsidR="0047742B" w:rsidRPr="0047742B" w:rsidRDefault="0047742B" w:rsidP="0047742B">
      <w:pPr>
        <w:pStyle w:val="Nadpis2"/>
      </w:pPr>
      <w:r w:rsidRPr="0047742B">
        <w:t>Program výučby</w:t>
      </w:r>
    </w:p>
    <w:p w:rsidR="00C63A66" w:rsidRPr="0047742B" w:rsidRDefault="00C63A66" w:rsidP="00C63A66">
      <w:pPr>
        <w:pStyle w:val="Zkladntext"/>
        <w:ind w:left="357"/>
        <w:jc w:val="center"/>
        <w:rPr>
          <w:b/>
          <w:szCs w:val="24"/>
          <w:lang w:val="sk-SK"/>
        </w:rPr>
      </w:pPr>
    </w:p>
    <w:p w:rsidR="00C63A66" w:rsidRPr="0047742B" w:rsidRDefault="00C63A66" w:rsidP="0037317D">
      <w:pPr>
        <w:jc w:val="both"/>
        <w:rPr>
          <w:b/>
          <w:lang w:val="sk-SK"/>
        </w:rPr>
      </w:pPr>
    </w:p>
    <w:p w:rsidR="00C63A66" w:rsidRPr="0047742B" w:rsidRDefault="00C63A66" w:rsidP="0037317D">
      <w:pPr>
        <w:jc w:val="both"/>
        <w:rPr>
          <w:b/>
          <w:lang w:val="sk-SK"/>
        </w:rPr>
      </w:pPr>
      <w:r w:rsidRPr="0047742B">
        <w:rPr>
          <w:b/>
          <w:lang w:val="sk-SK"/>
        </w:rPr>
        <w:t xml:space="preserve">1. Úvodný seminár. </w:t>
      </w:r>
    </w:p>
    <w:p w:rsidR="00C63A66" w:rsidRPr="0047742B" w:rsidRDefault="00C63A66" w:rsidP="0037317D">
      <w:pPr>
        <w:jc w:val="both"/>
        <w:rPr>
          <w:b/>
          <w:lang w:val="sk-SK"/>
        </w:rPr>
      </w:pPr>
    </w:p>
    <w:p w:rsidR="0037317D" w:rsidRPr="0047742B" w:rsidRDefault="00C63A66" w:rsidP="0037317D">
      <w:pPr>
        <w:jc w:val="both"/>
        <w:rPr>
          <w:b/>
          <w:lang w:val="sk-SK"/>
        </w:rPr>
      </w:pPr>
      <w:r w:rsidRPr="0047742B">
        <w:rPr>
          <w:b/>
          <w:lang w:val="sk-SK"/>
        </w:rPr>
        <w:t>2</w:t>
      </w:r>
      <w:r w:rsidR="0037317D" w:rsidRPr="0047742B">
        <w:rPr>
          <w:b/>
          <w:lang w:val="sk-SK"/>
        </w:rPr>
        <w:t>. Džbán a nádoba, víno a</w:t>
      </w:r>
      <w:r w:rsidR="002D256C" w:rsidRPr="0047742B">
        <w:rPr>
          <w:b/>
          <w:lang w:val="sk-SK"/>
        </w:rPr>
        <w:t> </w:t>
      </w:r>
      <w:r w:rsidR="0037317D" w:rsidRPr="0047742B">
        <w:rPr>
          <w:b/>
          <w:lang w:val="sk-SK"/>
        </w:rPr>
        <w:t>kvapalina</w:t>
      </w:r>
      <w:r w:rsidR="002D256C" w:rsidRPr="0047742B">
        <w:rPr>
          <w:b/>
          <w:lang w:val="sk-SK"/>
        </w:rPr>
        <w:t xml:space="preserve"> – M. Ivanová </w:t>
      </w:r>
    </w:p>
    <w:p w:rsidR="0037317D" w:rsidRPr="0047742B" w:rsidRDefault="0037317D" w:rsidP="0037317D">
      <w:pPr>
        <w:jc w:val="both"/>
        <w:rPr>
          <w:lang w:val="sk-SK"/>
        </w:rPr>
      </w:pPr>
      <w:r w:rsidRPr="0047742B">
        <w:rPr>
          <w:lang w:val="sk-SK"/>
        </w:rPr>
        <w:t>Veda a jazykoveda v 20. storočí – od štrukturalizmu ku kognitívnej lingvistike. Smery v kognitívnej lingvistike. Kognitívna lingvistika s malým k a veľkým K. Od kognitívnej ku kultúrnej lingvistike. Ako kognitívne kategórie odrážajú kultúru.</w:t>
      </w:r>
    </w:p>
    <w:p w:rsidR="002D256C" w:rsidRPr="0047742B" w:rsidRDefault="002D256C" w:rsidP="0037317D">
      <w:pPr>
        <w:jc w:val="both"/>
        <w:rPr>
          <w:lang w:val="sk-SK"/>
        </w:rPr>
      </w:pPr>
      <w:r w:rsidRPr="0047742B">
        <w:rPr>
          <w:lang w:val="sk-SK"/>
        </w:rPr>
        <w:t>24. 9. 2019</w:t>
      </w:r>
    </w:p>
    <w:p w:rsidR="0037317D" w:rsidRPr="0047742B" w:rsidRDefault="0037317D" w:rsidP="0037317D">
      <w:pPr>
        <w:jc w:val="both"/>
        <w:rPr>
          <w:b/>
          <w:lang w:val="sk-SK"/>
        </w:rPr>
      </w:pPr>
    </w:p>
    <w:p w:rsidR="0037317D" w:rsidRPr="0047742B" w:rsidRDefault="00C63A66" w:rsidP="0037317D">
      <w:pPr>
        <w:jc w:val="both"/>
        <w:rPr>
          <w:b/>
          <w:lang w:val="sk-SK"/>
        </w:rPr>
      </w:pPr>
      <w:r w:rsidRPr="0047742B">
        <w:rPr>
          <w:b/>
          <w:lang w:val="sk-SK"/>
        </w:rPr>
        <w:t>3</w:t>
      </w:r>
      <w:r w:rsidR="0037317D" w:rsidRPr="0047742B">
        <w:rPr>
          <w:b/>
          <w:lang w:val="sk-SK"/>
        </w:rPr>
        <w:t>. Metafora očí a</w:t>
      </w:r>
      <w:r w:rsidR="002D256C" w:rsidRPr="0047742B">
        <w:rPr>
          <w:b/>
          <w:lang w:val="sk-SK"/>
        </w:rPr>
        <w:t> </w:t>
      </w:r>
      <w:r w:rsidR="0037317D" w:rsidRPr="0047742B">
        <w:rPr>
          <w:b/>
          <w:lang w:val="sk-SK"/>
        </w:rPr>
        <w:t>okuliarov</w:t>
      </w:r>
      <w:r w:rsidR="002D256C" w:rsidRPr="0047742B">
        <w:rPr>
          <w:b/>
          <w:lang w:val="sk-SK"/>
        </w:rPr>
        <w:t xml:space="preserve"> – M. Ivanová </w:t>
      </w:r>
    </w:p>
    <w:p w:rsidR="0037317D" w:rsidRPr="0047742B" w:rsidRDefault="0037317D" w:rsidP="0037317D">
      <w:pPr>
        <w:jc w:val="both"/>
        <w:rPr>
          <w:lang w:val="sk-SK"/>
        </w:rPr>
      </w:pPr>
      <w:r w:rsidRPr="0047742B">
        <w:rPr>
          <w:lang w:val="sk-SK"/>
        </w:rPr>
        <w:t>Univerzálne a relatívne v jazyku. Teória jazykového relativizmu. Univerzálne a relatívne v gramatike. Slovenská kultúrna špecifickosť v gramatike: „</w:t>
      </w:r>
      <w:proofErr w:type="spellStart"/>
      <w:r w:rsidRPr="0047742B">
        <w:rPr>
          <w:lang w:val="sk-SK"/>
        </w:rPr>
        <w:t>sebarozmazľujúce</w:t>
      </w:r>
      <w:proofErr w:type="spellEnd"/>
      <w:r w:rsidRPr="0047742B">
        <w:rPr>
          <w:lang w:val="sk-SK"/>
        </w:rPr>
        <w:t>“ si.</w:t>
      </w:r>
    </w:p>
    <w:p w:rsidR="002D256C" w:rsidRPr="0047742B" w:rsidRDefault="002D256C" w:rsidP="0037317D">
      <w:pPr>
        <w:jc w:val="both"/>
        <w:rPr>
          <w:lang w:val="sk-SK"/>
        </w:rPr>
      </w:pPr>
      <w:r w:rsidRPr="0047742B">
        <w:rPr>
          <w:lang w:val="sk-SK"/>
        </w:rPr>
        <w:t>1. 10. 2019</w:t>
      </w:r>
    </w:p>
    <w:p w:rsidR="0037317D" w:rsidRPr="0047742B" w:rsidRDefault="0037317D" w:rsidP="0037317D">
      <w:pPr>
        <w:jc w:val="both"/>
        <w:rPr>
          <w:lang w:val="sk-SK"/>
        </w:rPr>
      </w:pPr>
    </w:p>
    <w:p w:rsidR="0037317D" w:rsidRPr="0047742B" w:rsidRDefault="00C63A66" w:rsidP="0037317D">
      <w:pPr>
        <w:jc w:val="both"/>
        <w:rPr>
          <w:b/>
          <w:lang w:val="sk-SK"/>
        </w:rPr>
      </w:pPr>
      <w:r w:rsidRPr="0047742B">
        <w:rPr>
          <w:b/>
          <w:lang w:val="sk-SK"/>
        </w:rPr>
        <w:t>4</w:t>
      </w:r>
      <w:r w:rsidR="0037317D" w:rsidRPr="0047742B">
        <w:rPr>
          <w:b/>
          <w:lang w:val="sk-SK"/>
        </w:rPr>
        <w:t>. Gramatike predchádza príbeh...</w:t>
      </w:r>
      <w:r w:rsidR="002D256C" w:rsidRPr="0047742B">
        <w:rPr>
          <w:b/>
          <w:lang w:val="sk-SK"/>
        </w:rPr>
        <w:t xml:space="preserve"> – M. </w:t>
      </w:r>
      <w:proofErr w:type="spellStart"/>
      <w:r w:rsidR="002D256C" w:rsidRPr="0047742B">
        <w:rPr>
          <w:b/>
          <w:lang w:val="sk-SK"/>
        </w:rPr>
        <w:t>Kyseľová</w:t>
      </w:r>
      <w:proofErr w:type="spellEnd"/>
    </w:p>
    <w:p w:rsidR="0037317D" w:rsidRPr="0047742B" w:rsidRDefault="0037317D" w:rsidP="0037317D">
      <w:pPr>
        <w:jc w:val="both"/>
        <w:rPr>
          <w:lang w:val="sk-SK"/>
        </w:rPr>
      </w:pPr>
      <w:r w:rsidRPr="0047742B">
        <w:rPr>
          <w:lang w:val="sk-SK"/>
        </w:rPr>
        <w:t>Základy kognitívne orientovaného prístupu ku gramatike. Konštruovanie a konceptualizácia.</w:t>
      </w:r>
      <w:r w:rsidR="002D256C" w:rsidRPr="0047742B">
        <w:rPr>
          <w:lang w:val="sk-SK"/>
        </w:rPr>
        <w:t xml:space="preserve"> Konceptualizácia emócií v jazykoch.</w:t>
      </w:r>
    </w:p>
    <w:p w:rsidR="002D256C" w:rsidRPr="0047742B" w:rsidRDefault="002D256C" w:rsidP="0037317D">
      <w:pPr>
        <w:jc w:val="both"/>
        <w:rPr>
          <w:lang w:val="sk-SK"/>
        </w:rPr>
      </w:pPr>
      <w:r w:rsidRPr="0047742B">
        <w:rPr>
          <w:lang w:val="sk-SK"/>
        </w:rPr>
        <w:t>8. 10. 2019</w:t>
      </w:r>
    </w:p>
    <w:p w:rsidR="0037317D" w:rsidRPr="0047742B" w:rsidRDefault="0037317D" w:rsidP="0037317D">
      <w:pPr>
        <w:jc w:val="both"/>
        <w:rPr>
          <w:b/>
          <w:lang w:val="sk-SK"/>
        </w:rPr>
      </w:pPr>
    </w:p>
    <w:p w:rsidR="0037317D" w:rsidRPr="0047742B" w:rsidRDefault="00C63A66" w:rsidP="0037317D">
      <w:pPr>
        <w:jc w:val="both"/>
        <w:rPr>
          <w:b/>
          <w:lang w:val="sk-SK"/>
        </w:rPr>
      </w:pPr>
      <w:r w:rsidRPr="0047742B">
        <w:rPr>
          <w:b/>
          <w:lang w:val="sk-SK"/>
        </w:rPr>
        <w:t>5</w:t>
      </w:r>
      <w:r w:rsidR="0037317D" w:rsidRPr="0047742B">
        <w:rPr>
          <w:b/>
          <w:lang w:val="sk-SK"/>
        </w:rPr>
        <w:t>. Teória ikonickosti</w:t>
      </w:r>
      <w:r w:rsidR="002D256C" w:rsidRPr="0047742B">
        <w:rPr>
          <w:b/>
          <w:lang w:val="sk-SK"/>
        </w:rPr>
        <w:t xml:space="preserve"> – M. </w:t>
      </w:r>
      <w:proofErr w:type="spellStart"/>
      <w:r w:rsidR="002D256C" w:rsidRPr="0047742B">
        <w:rPr>
          <w:b/>
          <w:lang w:val="sk-SK"/>
        </w:rPr>
        <w:t>Kyseľová</w:t>
      </w:r>
      <w:proofErr w:type="spellEnd"/>
    </w:p>
    <w:p w:rsidR="0037317D" w:rsidRPr="0047742B" w:rsidRDefault="0037317D" w:rsidP="0037317D">
      <w:pPr>
        <w:jc w:val="both"/>
        <w:rPr>
          <w:bCs/>
          <w:lang w:val="sk-SK"/>
        </w:rPr>
      </w:pPr>
      <w:r w:rsidRPr="0047742B">
        <w:rPr>
          <w:bCs/>
          <w:lang w:val="sk-SK"/>
        </w:rPr>
        <w:t xml:space="preserve">Ikonickosť a prirodzenosť v jazyku a gramatike. Ikonickosť v syntaxi. </w:t>
      </w:r>
      <w:r w:rsidR="002D256C" w:rsidRPr="0047742B">
        <w:rPr>
          <w:bCs/>
          <w:lang w:val="sk-SK"/>
        </w:rPr>
        <w:t xml:space="preserve">Ako sa v jazykoch </w:t>
      </w:r>
      <w:proofErr w:type="spellStart"/>
      <w:r w:rsidR="002D256C" w:rsidRPr="0047742B">
        <w:rPr>
          <w:bCs/>
          <w:lang w:val="sk-SK"/>
        </w:rPr>
        <w:t>konceptualizuje</w:t>
      </w:r>
      <w:proofErr w:type="spellEnd"/>
      <w:r w:rsidR="002D256C" w:rsidRPr="0047742B">
        <w:rPr>
          <w:bCs/>
          <w:lang w:val="sk-SK"/>
        </w:rPr>
        <w:t xml:space="preserve"> bolesť.</w:t>
      </w:r>
    </w:p>
    <w:p w:rsidR="002D256C" w:rsidRPr="0047742B" w:rsidRDefault="002D256C" w:rsidP="0037317D">
      <w:pPr>
        <w:jc w:val="both"/>
        <w:rPr>
          <w:bCs/>
          <w:lang w:val="sk-SK"/>
        </w:rPr>
      </w:pPr>
      <w:r w:rsidRPr="0047742B">
        <w:rPr>
          <w:bCs/>
          <w:lang w:val="sk-SK"/>
        </w:rPr>
        <w:t>15. 10. 2019</w:t>
      </w:r>
    </w:p>
    <w:p w:rsidR="0037317D" w:rsidRPr="0047742B" w:rsidRDefault="0037317D" w:rsidP="0037317D">
      <w:pPr>
        <w:jc w:val="both"/>
        <w:rPr>
          <w:b/>
          <w:lang w:val="sk-SK"/>
        </w:rPr>
      </w:pPr>
    </w:p>
    <w:p w:rsidR="0037317D" w:rsidRPr="0047742B" w:rsidRDefault="00C63A66" w:rsidP="0037317D">
      <w:pPr>
        <w:jc w:val="both"/>
        <w:rPr>
          <w:b/>
          <w:lang w:val="sk-SK"/>
        </w:rPr>
      </w:pPr>
      <w:r w:rsidRPr="0047742B">
        <w:rPr>
          <w:b/>
          <w:lang w:val="sk-SK"/>
        </w:rPr>
        <w:t>6</w:t>
      </w:r>
      <w:r w:rsidR="0037317D" w:rsidRPr="0047742B">
        <w:rPr>
          <w:b/>
          <w:lang w:val="sk-SK"/>
        </w:rPr>
        <w:t>. Telo v</w:t>
      </w:r>
      <w:r w:rsidR="002D256C" w:rsidRPr="0047742B">
        <w:rPr>
          <w:b/>
          <w:lang w:val="sk-SK"/>
        </w:rPr>
        <w:t> </w:t>
      </w:r>
      <w:r w:rsidR="0037317D" w:rsidRPr="0047742B">
        <w:rPr>
          <w:b/>
          <w:lang w:val="sk-SK"/>
        </w:rPr>
        <w:t>mysli</w:t>
      </w:r>
      <w:r w:rsidR="002D256C" w:rsidRPr="0047742B">
        <w:rPr>
          <w:b/>
          <w:lang w:val="sk-SK"/>
        </w:rPr>
        <w:t xml:space="preserve"> – M. Ivanová</w:t>
      </w:r>
    </w:p>
    <w:p w:rsidR="0037317D" w:rsidRPr="0047742B" w:rsidRDefault="0037317D" w:rsidP="0037317D">
      <w:pPr>
        <w:jc w:val="both"/>
        <w:rPr>
          <w:lang w:val="sk-SK"/>
        </w:rPr>
      </w:pPr>
      <w:r w:rsidRPr="0047742B">
        <w:rPr>
          <w:lang w:val="sk-SK"/>
        </w:rPr>
        <w:t xml:space="preserve">Skúsenostný realizmus a antropocentrizmus. </w:t>
      </w:r>
      <w:proofErr w:type="spellStart"/>
      <w:r w:rsidRPr="0047742B">
        <w:rPr>
          <w:lang w:val="sk-SK"/>
        </w:rPr>
        <w:t>Vtelesnenie</w:t>
      </w:r>
      <w:proofErr w:type="spellEnd"/>
      <w:r w:rsidRPr="0047742B">
        <w:rPr>
          <w:lang w:val="sk-SK"/>
        </w:rPr>
        <w:t xml:space="preserve"> a konceptuálna štruktúra. Reflex telesnosti v jazyku – priestorové vzťahy. Reflex telesnosti v jazyku – číslo. Teória konceptuálnych schém. Schéma nádoba, schéma  časť a celok, schéma centrum a periféria, schéma cesta.</w:t>
      </w:r>
    </w:p>
    <w:p w:rsidR="002D256C" w:rsidRPr="0047742B" w:rsidRDefault="002D256C" w:rsidP="0037317D">
      <w:pPr>
        <w:jc w:val="both"/>
        <w:rPr>
          <w:lang w:val="sk-SK"/>
        </w:rPr>
      </w:pPr>
      <w:r w:rsidRPr="0047742B">
        <w:rPr>
          <w:lang w:val="sk-SK"/>
        </w:rPr>
        <w:t>22. 10. 2019</w:t>
      </w:r>
    </w:p>
    <w:p w:rsidR="0037317D" w:rsidRPr="0047742B" w:rsidRDefault="0037317D" w:rsidP="0037317D">
      <w:pPr>
        <w:jc w:val="both"/>
        <w:rPr>
          <w:lang w:val="sk-SK"/>
        </w:rPr>
      </w:pPr>
    </w:p>
    <w:p w:rsidR="0037317D" w:rsidRPr="0047742B" w:rsidRDefault="00C63A66" w:rsidP="0037317D">
      <w:pPr>
        <w:jc w:val="both"/>
        <w:rPr>
          <w:b/>
          <w:lang w:val="sk-SK"/>
        </w:rPr>
      </w:pPr>
      <w:r w:rsidRPr="0047742B">
        <w:rPr>
          <w:b/>
          <w:lang w:val="sk-SK"/>
        </w:rPr>
        <w:t>7</w:t>
      </w:r>
      <w:r w:rsidR="0037317D" w:rsidRPr="0047742B">
        <w:rPr>
          <w:b/>
          <w:lang w:val="sk-SK"/>
        </w:rPr>
        <w:t>. Metafory, ktorými žijeme</w:t>
      </w:r>
      <w:r w:rsidR="002D256C" w:rsidRPr="0047742B">
        <w:rPr>
          <w:b/>
          <w:lang w:val="sk-SK"/>
        </w:rPr>
        <w:t xml:space="preserve"> – M. Ivanová </w:t>
      </w:r>
    </w:p>
    <w:p w:rsidR="0037317D" w:rsidRPr="0047742B" w:rsidRDefault="0037317D" w:rsidP="0037317D">
      <w:pPr>
        <w:jc w:val="both"/>
        <w:rPr>
          <w:lang w:val="sk-SK"/>
        </w:rPr>
      </w:pPr>
      <w:r w:rsidRPr="0047742B">
        <w:rPr>
          <w:lang w:val="sk-SK"/>
        </w:rPr>
        <w:t>Teória kognitívnej metafory. Typológia metafor. Orientačné, ontologické a štruktúrne metafory. Metafory v gramatike.</w:t>
      </w:r>
    </w:p>
    <w:p w:rsidR="0037317D" w:rsidRPr="0047742B" w:rsidRDefault="002D256C" w:rsidP="0037317D">
      <w:pPr>
        <w:jc w:val="both"/>
        <w:rPr>
          <w:bCs/>
          <w:lang w:val="sk-SK"/>
        </w:rPr>
      </w:pPr>
      <w:r w:rsidRPr="0047742B">
        <w:rPr>
          <w:bCs/>
          <w:lang w:val="sk-SK"/>
        </w:rPr>
        <w:lastRenderedPageBreak/>
        <w:t>29. 10. 2019</w:t>
      </w:r>
    </w:p>
    <w:p w:rsidR="002D256C" w:rsidRPr="0047742B" w:rsidRDefault="002D256C" w:rsidP="0037317D">
      <w:pPr>
        <w:jc w:val="both"/>
        <w:rPr>
          <w:b/>
          <w:lang w:val="sk-SK"/>
        </w:rPr>
      </w:pPr>
    </w:p>
    <w:p w:rsidR="0037317D" w:rsidRPr="0047742B" w:rsidRDefault="00C63A66" w:rsidP="0037317D">
      <w:pPr>
        <w:jc w:val="both"/>
        <w:rPr>
          <w:b/>
          <w:lang w:val="sk-SK"/>
        </w:rPr>
      </w:pPr>
      <w:r w:rsidRPr="0047742B">
        <w:rPr>
          <w:b/>
          <w:lang w:val="sk-SK"/>
        </w:rPr>
        <w:t>8</w:t>
      </w:r>
      <w:r w:rsidR="0037317D" w:rsidRPr="0047742B">
        <w:rPr>
          <w:b/>
          <w:lang w:val="sk-SK"/>
        </w:rPr>
        <w:t>. Rezeň pri okne chce platiť</w:t>
      </w:r>
      <w:r w:rsidR="002D256C" w:rsidRPr="0047742B">
        <w:rPr>
          <w:b/>
          <w:lang w:val="sk-SK"/>
        </w:rPr>
        <w:t xml:space="preserve"> – M. </w:t>
      </w:r>
      <w:proofErr w:type="spellStart"/>
      <w:r w:rsidR="002D256C" w:rsidRPr="0047742B">
        <w:rPr>
          <w:b/>
          <w:lang w:val="sk-SK"/>
        </w:rPr>
        <w:t>Kyseľová</w:t>
      </w:r>
      <w:proofErr w:type="spellEnd"/>
    </w:p>
    <w:p w:rsidR="0037317D" w:rsidRPr="0047742B" w:rsidRDefault="0037317D" w:rsidP="0037317D">
      <w:pPr>
        <w:jc w:val="both"/>
        <w:rPr>
          <w:lang w:val="sk-SK"/>
        </w:rPr>
      </w:pPr>
      <w:r w:rsidRPr="0047742B">
        <w:rPr>
          <w:lang w:val="sk-SK"/>
        </w:rPr>
        <w:t>Metonymia v kognitívnej lingvistike. Diskrepancia medzi zónou a profilom. Sila implikácie pri metonymii. Metonymia v gramatike.</w:t>
      </w:r>
    </w:p>
    <w:p w:rsidR="002D256C" w:rsidRPr="0047742B" w:rsidRDefault="002D256C" w:rsidP="0037317D">
      <w:pPr>
        <w:jc w:val="both"/>
        <w:rPr>
          <w:lang w:val="sk-SK"/>
        </w:rPr>
      </w:pPr>
      <w:r w:rsidRPr="0047742B">
        <w:rPr>
          <w:lang w:val="sk-SK"/>
        </w:rPr>
        <w:t>5. 11. 2019</w:t>
      </w:r>
    </w:p>
    <w:p w:rsidR="0037317D" w:rsidRPr="0047742B" w:rsidRDefault="0037317D" w:rsidP="0037317D">
      <w:pPr>
        <w:jc w:val="both"/>
        <w:rPr>
          <w:b/>
          <w:lang w:val="sk-SK"/>
        </w:rPr>
      </w:pPr>
    </w:p>
    <w:p w:rsidR="0037317D" w:rsidRPr="0047742B" w:rsidRDefault="00C63A66" w:rsidP="0037317D">
      <w:pPr>
        <w:jc w:val="both"/>
        <w:rPr>
          <w:b/>
          <w:lang w:val="sk-SK"/>
        </w:rPr>
      </w:pPr>
      <w:r w:rsidRPr="0047742B">
        <w:rPr>
          <w:b/>
          <w:lang w:val="sk-SK"/>
        </w:rPr>
        <w:t>9</w:t>
      </w:r>
      <w:r w:rsidR="0037317D" w:rsidRPr="0047742B">
        <w:rPr>
          <w:b/>
          <w:lang w:val="sk-SK"/>
        </w:rPr>
        <w:t>.</w:t>
      </w:r>
      <w:r w:rsidR="0037317D" w:rsidRPr="0047742B">
        <w:rPr>
          <w:lang w:val="sk-SK"/>
        </w:rPr>
        <w:t xml:space="preserve"> </w:t>
      </w:r>
      <w:r w:rsidR="0037317D" w:rsidRPr="0047742B">
        <w:rPr>
          <w:b/>
          <w:lang w:val="sk-SK"/>
        </w:rPr>
        <w:t>Bol Ján Pavol II. starý mládenec?</w:t>
      </w:r>
      <w:r w:rsidR="002D256C" w:rsidRPr="0047742B">
        <w:rPr>
          <w:b/>
          <w:lang w:val="sk-SK"/>
        </w:rPr>
        <w:t xml:space="preserve"> – M. </w:t>
      </w:r>
      <w:proofErr w:type="spellStart"/>
      <w:r w:rsidR="002D256C" w:rsidRPr="0047742B">
        <w:rPr>
          <w:b/>
          <w:lang w:val="sk-SK"/>
        </w:rPr>
        <w:t>Kyseľová</w:t>
      </w:r>
      <w:proofErr w:type="spellEnd"/>
    </w:p>
    <w:p w:rsidR="0037317D" w:rsidRPr="0047742B" w:rsidRDefault="0037317D" w:rsidP="0037317D">
      <w:pPr>
        <w:jc w:val="both"/>
        <w:rPr>
          <w:lang w:val="sk-SK"/>
        </w:rPr>
      </w:pPr>
      <w:r w:rsidRPr="0047742B">
        <w:rPr>
          <w:lang w:val="sk-SK"/>
        </w:rPr>
        <w:t xml:space="preserve">Jazyk ako sociálna inštitúcia – stereotypy v jazyku. Idealizované kognitívne modely.  </w:t>
      </w:r>
      <w:proofErr w:type="spellStart"/>
      <w:r w:rsidRPr="0047742B">
        <w:rPr>
          <w:lang w:val="sk-SK"/>
        </w:rPr>
        <w:t>Gender</w:t>
      </w:r>
      <w:proofErr w:type="spellEnd"/>
      <w:r w:rsidRPr="0047742B">
        <w:rPr>
          <w:lang w:val="sk-SK"/>
        </w:rPr>
        <w:t xml:space="preserve"> a jazyk.</w:t>
      </w:r>
    </w:p>
    <w:p w:rsidR="002D256C" w:rsidRPr="0047742B" w:rsidRDefault="002D256C" w:rsidP="0037317D">
      <w:pPr>
        <w:jc w:val="both"/>
        <w:rPr>
          <w:lang w:val="sk-SK"/>
        </w:rPr>
      </w:pPr>
      <w:r w:rsidRPr="0047742B">
        <w:rPr>
          <w:lang w:val="sk-SK"/>
        </w:rPr>
        <w:t>12. 11. 2019</w:t>
      </w:r>
    </w:p>
    <w:p w:rsidR="0037317D" w:rsidRPr="0047742B" w:rsidRDefault="0037317D" w:rsidP="0037317D">
      <w:pPr>
        <w:jc w:val="both"/>
        <w:rPr>
          <w:b/>
          <w:lang w:val="sk-SK"/>
        </w:rPr>
      </w:pPr>
    </w:p>
    <w:p w:rsidR="001879BE" w:rsidRPr="0047742B" w:rsidRDefault="002D256C" w:rsidP="002D256C">
      <w:pPr>
        <w:jc w:val="both"/>
        <w:rPr>
          <w:b/>
          <w:lang w:val="sk-SK"/>
        </w:rPr>
      </w:pPr>
      <w:r w:rsidRPr="0047742B">
        <w:rPr>
          <w:b/>
          <w:lang w:val="sk-SK"/>
        </w:rPr>
        <w:t xml:space="preserve">10. Je krokodíl dlhý alebo zelený? – M. </w:t>
      </w:r>
      <w:proofErr w:type="spellStart"/>
      <w:r w:rsidR="001879BE" w:rsidRPr="0047742B">
        <w:rPr>
          <w:b/>
          <w:lang w:val="sk-SK"/>
        </w:rPr>
        <w:t>Kyseľová</w:t>
      </w:r>
      <w:proofErr w:type="spellEnd"/>
    </w:p>
    <w:p w:rsidR="002D256C" w:rsidRPr="0047742B" w:rsidRDefault="002D256C" w:rsidP="002D256C">
      <w:pPr>
        <w:jc w:val="both"/>
        <w:rPr>
          <w:lang w:val="sk-SK"/>
        </w:rPr>
      </w:pPr>
      <w:r w:rsidRPr="0047742B">
        <w:rPr>
          <w:lang w:val="sk-SK"/>
        </w:rPr>
        <w:t xml:space="preserve">Kategorizácia v jazyku. Kategória ako nádoba. Kategória ako centrum a periféria. Kategorizácia pomocou prototypu. Štúdium </w:t>
      </w:r>
      <w:proofErr w:type="spellStart"/>
      <w:r w:rsidRPr="0047742B">
        <w:rPr>
          <w:lang w:val="sk-SK"/>
        </w:rPr>
        <w:t>konotácií</w:t>
      </w:r>
      <w:proofErr w:type="spellEnd"/>
      <w:r w:rsidR="00C63A66" w:rsidRPr="0047742B">
        <w:rPr>
          <w:lang w:val="sk-SK"/>
        </w:rPr>
        <w:t xml:space="preserve"> a gramatika</w:t>
      </w:r>
      <w:r w:rsidRPr="0047742B">
        <w:rPr>
          <w:lang w:val="sk-SK"/>
        </w:rPr>
        <w:t>.</w:t>
      </w:r>
    </w:p>
    <w:p w:rsidR="002D256C" w:rsidRPr="0047742B" w:rsidRDefault="002D256C" w:rsidP="002D256C">
      <w:pPr>
        <w:jc w:val="both"/>
        <w:rPr>
          <w:lang w:val="sk-SK"/>
        </w:rPr>
      </w:pPr>
      <w:r w:rsidRPr="0047742B">
        <w:rPr>
          <w:lang w:val="sk-SK"/>
        </w:rPr>
        <w:t>19. 11. 2019</w:t>
      </w:r>
    </w:p>
    <w:p w:rsidR="002D256C" w:rsidRPr="0047742B" w:rsidRDefault="002D256C" w:rsidP="0037317D">
      <w:pPr>
        <w:jc w:val="both"/>
        <w:rPr>
          <w:b/>
          <w:lang w:val="sk-SK"/>
        </w:rPr>
      </w:pPr>
    </w:p>
    <w:p w:rsidR="002D256C" w:rsidRPr="0047742B" w:rsidRDefault="002D256C" w:rsidP="002D256C">
      <w:pPr>
        <w:jc w:val="both"/>
        <w:rPr>
          <w:b/>
          <w:lang w:val="sk-SK"/>
        </w:rPr>
      </w:pPr>
      <w:r w:rsidRPr="0047742B">
        <w:rPr>
          <w:b/>
          <w:lang w:val="sk-SK"/>
        </w:rPr>
        <w:t>11.  Čiu ryžu ješ, toho pieseň spievaj – M. Ivanová</w:t>
      </w:r>
    </w:p>
    <w:p w:rsidR="002D256C" w:rsidRPr="0047742B" w:rsidRDefault="002D256C" w:rsidP="002D256C">
      <w:pPr>
        <w:jc w:val="both"/>
        <w:rPr>
          <w:lang w:val="sk-SK"/>
        </w:rPr>
      </w:pPr>
      <w:r w:rsidRPr="0047742B">
        <w:rPr>
          <w:lang w:val="sk-SK"/>
        </w:rPr>
        <w:t xml:space="preserve">Prirodzený jazyk. Jazykový obraz sveta. Vlastnosti jazykového obrazu sveta: heterogénnosť, dynamickosť, výberovosť, </w:t>
      </w:r>
      <w:proofErr w:type="spellStart"/>
      <w:r w:rsidRPr="0047742B">
        <w:rPr>
          <w:lang w:val="sk-SK"/>
        </w:rPr>
        <w:t>axiologickosť</w:t>
      </w:r>
      <w:proofErr w:type="spellEnd"/>
      <w:r w:rsidRPr="0047742B">
        <w:rPr>
          <w:lang w:val="sk-SK"/>
        </w:rPr>
        <w:t xml:space="preserve">, integrálnosť, </w:t>
      </w:r>
      <w:proofErr w:type="spellStart"/>
      <w:r w:rsidRPr="0047742B">
        <w:rPr>
          <w:lang w:val="sk-SK"/>
        </w:rPr>
        <w:t>kontextuálnosť</w:t>
      </w:r>
      <w:proofErr w:type="spellEnd"/>
      <w:r w:rsidRPr="0047742B">
        <w:rPr>
          <w:lang w:val="sk-SK"/>
        </w:rPr>
        <w:t>, transcendentnosť. Jazykový obraz sveta v gramatike.</w:t>
      </w:r>
    </w:p>
    <w:p w:rsidR="002D256C" w:rsidRPr="0047742B" w:rsidRDefault="002D256C" w:rsidP="002D256C">
      <w:pPr>
        <w:jc w:val="both"/>
        <w:rPr>
          <w:lang w:val="sk-SK"/>
        </w:rPr>
      </w:pPr>
      <w:r w:rsidRPr="0047742B">
        <w:rPr>
          <w:lang w:val="sk-SK"/>
        </w:rPr>
        <w:t>26. 11. 2019</w:t>
      </w:r>
    </w:p>
    <w:p w:rsidR="00C63A66" w:rsidRPr="0047742B" w:rsidRDefault="00C63A66" w:rsidP="002D256C">
      <w:pPr>
        <w:jc w:val="both"/>
        <w:rPr>
          <w:lang w:val="sk-SK"/>
        </w:rPr>
      </w:pPr>
    </w:p>
    <w:p w:rsidR="00C63A66" w:rsidRPr="0047742B" w:rsidRDefault="00C63A66" w:rsidP="002D256C">
      <w:pPr>
        <w:jc w:val="both"/>
        <w:rPr>
          <w:b/>
          <w:bCs/>
          <w:lang w:val="sk-SK"/>
        </w:rPr>
      </w:pPr>
      <w:r w:rsidRPr="0047742B">
        <w:rPr>
          <w:b/>
          <w:bCs/>
          <w:lang w:val="sk-SK"/>
        </w:rPr>
        <w:t>12. Ja je niekto iný – M. Ivanová</w:t>
      </w:r>
    </w:p>
    <w:p w:rsidR="00C63A66" w:rsidRPr="0047742B" w:rsidRDefault="00C63A66" w:rsidP="002D256C">
      <w:pPr>
        <w:jc w:val="both"/>
        <w:rPr>
          <w:lang w:val="sk-SK"/>
        </w:rPr>
      </w:pPr>
      <w:r w:rsidRPr="0047742B">
        <w:rPr>
          <w:lang w:val="sk-SK"/>
        </w:rPr>
        <w:t xml:space="preserve">Subjektívnosť a subjektivizácia v jazykoch. Jednotky </w:t>
      </w:r>
      <w:proofErr w:type="spellStart"/>
      <w:r w:rsidRPr="0047742B">
        <w:rPr>
          <w:lang w:val="sk-SK"/>
        </w:rPr>
        <w:t>epistemickej</w:t>
      </w:r>
      <w:proofErr w:type="spellEnd"/>
      <w:r w:rsidRPr="0047742B">
        <w:rPr>
          <w:lang w:val="sk-SK"/>
        </w:rPr>
        <w:t xml:space="preserve"> modálnosti a </w:t>
      </w:r>
      <w:proofErr w:type="spellStart"/>
      <w:r w:rsidRPr="0047742B">
        <w:rPr>
          <w:lang w:val="sk-SK"/>
        </w:rPr>
        <w:t>evidenciality</w:t>
      </w:r>
      <w:proofErr w:type="spellEnd"/>
      <w:r w:rsidRPr="0047742B">
        <w:rPr>
          <w:lang w:val="sk-SK"/>
        </w:rPr>
        <w:t xml:space="preserve"> a aspekty ich prekladu. </w:t>
      </w:r>
    </w:p>
    <w:p w:rsidR="00C63A66" w:rsidRPr="0047742B" w:rsidRDefault="00C63A66" w:rsidP="002D256C">
      <w:pPr>
        <w:jc w:val="both"/>
        <w:rPr>
          <w:lang w:val="sk-SK"/>
        </w:rPr>
      </w:pPr>
      <w:r w:rsidRPr="0047742B">
        <w:rPr>
          <w:lang w:val="sk-SK"/>
        </w:rPr>
        <w:t>3. 12. 2019</w:t>
      </w:r>
    </w:p>
    <w:p w:rsidR="002D256C" w:rsidRPr="0047742B" w:rsidRDefault="002D256C" w:rsidP="0037317D">
      <w:pPr>
        <w:jc w:val="both"/>
        <w:rPr>
          <w:b/>
          <w:bCs/>
          <w:lang w:val="sk-SK"/>
        </w:rPr>
      </w:pPr>
    </w:p>
    <w:p w:rsidR="0037317D" w:rsidRPr="0047742B" w:rsidRDefault="0037317D" w:rsidP="0037317D">
      <w:pPr>
        <w:jc w:val="both"/>
        <w:rPr>
          <w:b/>
          <w:bCs/>
          <w:lang w:val="sk-SK"/>
        </w:rPr>
      </w:pPr>
      <w:r w:rsidRPr="0047742B">
        <w:rPr>
          <w:b/>
          <w:bCs/>
          <w:lang w:val="sk-SK"/>
        </w:rPr>
        <w:t>13. Záverečný test</w:t>
      </w:r>
    </w:p>
    <w:p w:rsidR="002D256C" w:rsidRPr="0047742B" w:rsidRDefault="002D256C" w:rsidP="0037317D">
      <w:pPr>
        <w:jc w:val="both"/>
        <w:rPr>
          <w:lang w:val="sk-SK"/>
        </w:rPr>
      </w:pPr>
      <w:r w:rsidRPr="0047742B">
        <w:rPr>
          <w:lang w:val="sk-SK"/>
        </w:rPr>
        <w:t>10. 12. 2019</w:t>
      </w:r>
    </w:p>
    <w:p w:rsidR="0037317D" w:rsidRPr="0047742B" w:rsidRDefault="0037317D" w:rsidP="0037317D">
      <w:pPr>
        <w:jc w:val="both"/>
        <w:rPr>
          <w:b/>
          <w:lang w:val="sk-SK"/>
        </w:rPr>
      </w:pPr>
    </w:p>
    <w:p w:rsidR="0037317D" w:rsidRPr="0047742B" w:rsidRDefault="0037317D" w:rsidP="0037317D">
      <w:pPr>
        <w:jc w:val="both"/>
        <w:rPr>
          <w:b/>
          <w:sz w:val="22"/>
          <w:szCs w:val="20"/>
          <w:lang w:val="sk-SK"/>
        </w:rPr>
      </w:pPr>
      <w:r w:rsidRPr="0047742B">
        <w:rPr>
          <w:b/>
          <w:sz w:val="22"/>
          <w:szCs w:val="20"/>
          <w:lang w:val="sk-SK"/>
        </w:rPr>
        <w:t>Podmienky na udelenie kreditov:</w:t>
      </w:r>
    </w:p>
    <w:p w:rsidR="0037317D" w:rsidRPr="0047742B" w:rsidRDefault="0037317D" w:rsidP="0037317D">
      <w:pPr>
        <w:jc w:val="both"/>
        <w:rPr>
          <w:b/>
          <w:sz w:val="22"/>
          <w:szCs w:val="20"/>
          <w:lang w:val="sk-SK"/>
        </w:rPr>
      </w:pPr>
      <w:r w:rsidRPr="0047742B">
        <w:rPr>
          <w:b/>
          <w:sz w:val="22"/>
          <w:szCs w:val="20"/>
          <w:lang w:val="sk-SK"/>
        </w:rPr>
        <w:t xml:space="preserve">1. aktívna účasť na prednáškach – povolené 2 absencie. </w:t>
      </w:r>
      <w:r w:rsidR="001879BE" w:rsidRPr="0047742B">
        <w:rPr>
          <w:b/>
          <w:sz w:val="22"/>
          <w:szCs w:val="20"/>
          <w:lang w:val="sk-SK"/>
        </w:rPr>
        <w:t>– 30 %</w:t>
      </w:r>
    </w:p>
    <w:p w:rsidR="0037317D" w:rsidRPr="0047742B" w:rsidRDefault="0037317D" w:rsidP="0037317D">
      <w:pPr>
        <w:jc w:val="both"/>
        <w:rPr>
          <w:b/>
          <w:sz w:val="22"/>
          <w:szCs w:val="20"/>
          <w:lang w:val="sk-SK"/>
        </w:rPr>
      </w:pPr>
      <w:r w:rsidRPr="0047742B">
        <w:rPr>
          <w:b/>
          <w:sz w:val="22"/>
          <w:szCs w:val="20"/>
          <w:lang w:val="sk-SK"/>
        </w:rPr>
        <w:t xml:space="preserve">2. úspešné absolvovanie záverečného testu – </w:t>
      </w:r>
      <w:r w:rsidRPr="0047742B">
        <w:rPr>
          <w:sz w:val="22"/>
          <w:szCs w:val="20"/>
          <w:lang w:val="sk-SK"/>
        </w:rPr>
        <w:t>test bude pozostávať z teoretickej časti (explikácia pojmov) a z praktickej analýzy.</w:t>
      </w:r>
      <w:r w:rsidR="001879BE" w:rsidRPr="0047742B">
        <w:rPr>
          <w:sz w:val="22"/>
          <w:szCs w:val="20"/>
          <w:lang w:val="sk-SK"/>
        </w:rPr>
        <w:t xml:space="preserve"> </w:t>
      </w:r>
      <w:r w:rsidRPr="0047742B">
        <w:rPr>
          <w:b/>
          <w:sz w:val="22"/>
          <w:szCs w:val="20"/>
          <w:lang w:val="sk-SK"/>
        </w:rPr>
        <w:t xml:space="preserve">– 70 </w:t>
      </w:r>
      <w:r w:rsidR="001879BE" w:rsidRPr="0047742B">
        <w:rPr>
          <w:b/>
          <w:sz w:val="22"/>
          <w:szCs w:val="20"/>
          <w:lang w:val="sk-SK"/>
        </w:rPr>
        <w:t>%</w:t>
      </w:r>
      <w:r w:rsidRPr="0047742B">
        <w:rPr>
          <w:b/>
          <w:sz w:val="22"/>
          <w:szCs w:val="20"/>
          <w:lang w:val="sk-SK"/>
        </w:rPr>
        <w:t xml:space="preserve"> </w:t>
      </w:r>
    </w:p>
    <w:p w:rsidR="0037317D" w:rsidRPr="0047742B" w:rsidRDefault="0037317D" w:rsidP="0037317D">
      <w:pPr>
        <w:jc w:val="both"/>
        <w:rPr>
          <w:b/>
          <w:sz w:val="28"/>
          <w:lang w:val="sk-SK"/>
        </w:rPr>
      </w:pPr>
    </w:p>
    <w:p w:rsidR="0037317D" w:rsidRPr="0047742B" w:rsidRDefault="0037317D" w:rsidP="0037317D">
      <w:pPr>
        <w:jc w:val="both"/>
        <w:rPr>
          <w:b/>
          <w:lang w:val="sk-SK"/>
        </w:rPr>
      </w:pPr>
    </w:p>
    <w:p w:rsidR="0037317D" w:rsidRPr="0047742B" w:rsidRDefault="0037317D" w:rsidP="0037317D">
      <w:pPr>
        <w:jc w:val="both"/>
        <w:rPr>
          <w:b/>
          <w:lang w:val="sk-SK"/>
        </w:rPr>
      </w:pPr>
      <w:r w:rsidRPr="0047742B">
        <w:rPr>
          <w:b/>
          <w:lang w:val="sk-SK"/>
        </w:rPr>
        <w:t>ZÁKLADNÁ LITERATÚRA:</w:t>
      </w:r>
    </w:p>
    <w:p w:rsidR="0037317D" w:rsidRPr="0047742B" w:rsidRDefault="0037317D" w:rsidP="0037317D">
      <w:pPr>
        <w:jc w:val="both"/>
        <w:rPr>
          <w:lang w:val="sk-SK"/>
        </w:rPr>
      </w:pPr>
    </w:p>
    <w:p w:rsidR="0037317D" w:rsidRPr="0047742B" w:rsidRDefault="0037317D" w:rsidP="0037317D">
      <w:pPr>
        <w:jc w:val="both"/>
        <w:rPr>
          <w:lang w:val="sk-SK"/>
        </w:rPr>
      </w:pPr>
      <w:r w:rsidRPr="0047742B">
        <w:rPr>
          <w:caps/>
          <w:lang w:val="sk-SK"/>
        </w:rPr>
        <w:t xml:space="preserve">ČERNÝ, M.: </w:t>
      </w:r>
      <w:proofErr w:type="spellStart"/>
      <w:r w:rsidRPr="0047742B">
        <w:rPr>
          <w:caps/>
          <w:lang w:val="sk-SK"/>
        </w:rPr>
        <w:t>H</w:t>
      </w:r>
      <w:r w:rsidRPr="0047742B">
        <w:rPr>
          <w:lang w:val="sk-SK"/>
        </w:rPr>
        <w:t>omo</w:t>
      </w:r>
      <w:proofErr w:type="spellEnd"/>
      <w:r w:rsidRPr="0047742B">
        <w:rPr>
          <w:lang w:val="sk-SK"/>
        </w:rPr>
        <w:t xml:space="preserve"> </w:t>
      </w:r>
      <w:proofErr w:type="spellStart"/>
      <w:r w:rsidRPr="0047742B">
        <w:rPr>
          <w:lang w:val="sk-SK"/>
        </w:rPr>
        <w:t>loquens</w:t>
      </w:r>
      <w:proofErr w:type="spellEnd"/>
      <w:r w:rsidRPr="0047742B">
        <w:rPr>
          <w:lang w:val="sk-SK"/>
        </w:rPr>
        <w:t xml:space="preserve">. Vybrané kapitoly z lingvistické </w:t>
      </w:r>
      <w:proofErr w:type="spellStart"/>
      <w:r w:rsidRPr="0047742B">
        <w:rPr>
          <w:lang w:val="sk-SK"/>
        </w:rPr>
        <w:t>antropologie</w:t>
      </w:r>
      <w:proofErr w:type="spellEnd"/>
      <w:r w:rsidRPr="0047742B">
        <w:rPr>
          <w:lang w:val="sk-SK"/>
        </w:rPr>
        <w:t>. Ostrava: Ostravská univerzita v </w:t>
      </w:r>
      <w:proofErr w:type="spellStart"/>
      <w:r w:rsidRPr="0047742B">
        <w:rPr>
          <w:lang w:val="sk-SK"/>
        </w:rPr>
        <w:t>Ostravě</w:t>
      </w:r>
      <w:proofErr w:type="spellEnd"/>
      <w:r w:rsidRPr="0047742B">
        <w:rPr>
          <w:lang w:val="sk-SK"/>
        </w:rPr>
        <w:t xml:space="preserve">, 2009. </w:t>
      </w:r>
    </w:p>
    <w:p w:rsidR="0037317D" w:rsidRPr="0047742B" w:rsidRDefault="0037317D" w:rsidP="0037317D">
      <w:pPr>
        <w:jc w:val="both"/>
        <w:rPr>
          <w:lang w:val="sk-SK"/>
        </w:rPr>
      </w:pPr>
      <w:r w:rsidRPr="0047742B">
        <w:rPr>
          <w:caps/>
          <w:lang w:val="sk-SK"/>
        </w:rPr>
        <w:t>KYSEĽOVÁ, M. – IVANOVÁ, M.: S</w:t>
      </w:r>
      <w:r w:rsidRPr="0047742B">
        <w:rPr>
          <w:lang w:val="sk-SK"/>
        </w:rPr>
        <w:t>loveso vo svetle kognitívnej gramatiky. Prešov: FF PU 2013.</w:t>
      </w:r>
    </w:p>
    <w:p w:rsidR="0037317D" w:rsidRPr="0047742B" w:rsidRDefault="0037317D" w:rsidP="0037317D">
      <w:pPr>
        <w:jc w:val="both"/>
        <w:rPr>
          <w:lang w:val="sk-SK"/>
        </w:rPr>
      </w:pPr>
      <w:r w:rsidRPr="0047742B">
        <w:rPr>
          <w:caps/>
          <w:lang w:val="sk-SK"/>
        </w:rPr>
        <w:t>Lakoff</w:t>
      </w:r>
      <w:r w:rsidRPr="0047742B">
        <w:rPr>
          <w:lang w:val="sk-SK"/>
        </w:rPr>
        <w:t xml:space="preserve">, G. : Ženy, oheň a nebezpečné </w:t>
      </w:r>
      <w:proofErr w:type="spellStart"/>
      <w:r w:rsidRPr="0047742B">
        <w:rPr>
          <w:lang w:val="sk-SK"/>
        </w:rPr>
        <w:t>věci</w:t>
      </w:r>
      <w:proofErr w:type="spellEnd"/>
      <w:r w:rsidRPr="0047742B">
        <w:rPr>
          <w:lang w:val="sk-SK"/>
        </w:rPr>
        <w:t xml:space="preserve">. Praha: Triáda, 2006. </w:t>
      </w:r>
    </w:p>
    <w:p w:rsidR="0037317D" w:rsidRPr="0047742B" w:rsidRDefault="0037317D" w:rsidP="0037317D">
      <w:pPr>
        <w:jc w:val="both"/>
        <w:rPr>
          <w:lang w:val="sk-SK"/>
        </w:rPr>
      </w:pPr>
      <w:r w:rsidRPr="0047742B">
        <w:rPr>
          <w:caps/>
          <w:lang w:val="sk-SK"/>
        </w:rPr>
        <w:t>Lakoff</w:t>
      </w:r>
      <w:r w:rsidRPr="0047742B">
        <w:rPr>
          <w:lang w:val="sk-SK"/>
        </w:rPr>
        <w:t xml:space="preserve">, G. – </w:t>
      </w:r>
      <w:r w:rsidRPr="0047742B">
        <w:rPr>
          <w:caps/>
          <w:lang w:val="sk-SK"/>
        </w:rPr>
        <w:t>Johnson</w:t>
      </w:r>
      <w:r w:rsidRPr="0047742B">
        <w:rPr>
          <w:lang w:val="sk-SK"/>
        </w:rPr>
        <w:t xml:space="preserve">: M.: Metafory, </w:t>
      </w:r>
      <w:proofErr w:type="spellStart"/>
      <w:r w:rsidRPr="0047742B">
        <w:rPr>
          <w:lang w:val="sk-SK"/>
        </w:rPr>
        <w:t>kterými</w:t>
      </w:r>
      <w:proofErr w:type="spellEnd"/>
      <w:r w:rsidRPr="0047742B">
        <w:rPr>
          <w:lang w:val="sk-SK"/>
        </w:rPr>
        <w:t xml:space="preserve"> žijeme. </w:t>
      </w:r>
      <w:proofErr w:type="spellStart"/>
      <w:r w:rsidRPr="0047742B">
        <w:rPr>
          <w:lang w:val="sk-SK"/>
        </w:rPr>
        <w:t>Přel</w:t>
      </w:r>
      <w:proofErr w:type="spellEnd"/>
      <w:r w:rsidRPr="0047742B">
        <w:rPr>
          <w:lang w:val="sk-SK"/>
        </w:rPr>
        <w:t xml:space="preserve">. M. </w:t>
      </w:r>
      <w:proofErr w:type="spellStart"/>
      <w:r w:rsidRPr="0047742B">
        <w:rPr>
          <w:lang w:val="sk-SK"/>
        </w:rPr>
        <w:t>Čejka</w:t>
      </w:r>
      <w:proofErr w:type="spellEnd"/>
      <w:r w:rsidRPr="0047742B">
        <w:rPr>
          <w:lang w:val="sk-SK"/>
        </w:rPr>
        <w:t xml:space="preserve">. Brno: </w:t>
      </w:r>
      <w:proofErr w:type="spellStart"/>
      <w:r w:rsidRPr="0047742B">
        <w:rPr>
          <w:lang w:val="sk-SK"/>
        </w:rPr>
        <w:t>Host</w:t>
      </w:r>
      <w:proofErr w:type="spellEnd"/>
      <w:r w:rsidRPr="0047742B">
        <w:rPr>
          <w:lang w:val="sk-SK"/>
        </w:rPr>
        <w:t>, 2002</w:t>
      </w:r>
    </w:p>
    <w:p w:rsidR="0037317D" w:rsidRPr="0047742B" w:rsidRDefault="0037317D" w:rsidP="0037317D">
      <w:pPr>
        <w:jc w:val="both"/>
        <w:rPr>
          <w:lang w:val="sk-SK"/>
        </w:rPr>
      </w:pPr>
      <w:r w:rsidRPr="0047742B">
        <w:rPr>
          <w:caps/>
          <w:lang w:val="sk-SK"/>
        </w:rPr>
        <w:t>Vaňková</w:t>
      </w:r>
      <w:r w:rsidRPr="0047742B">
        <w:rPr>
          <w:lang w:val="sk-SK"/>
        </w:rPr>
        <w:t xml:space="preserve">, I.: Nádoba plná </w:t>
      </w:r>
      <w:proofErr w:type="spellStart"/>
      <w:r w:rsidRPr="0047742B">
        <w:rPr>
          <w:lang w:val="sk-SK"/>
        </w:rPr>
        <w:t>řeči</w:t>
      </w:r>
      <w:proofErr w:type="spellEnd"/>
      <w:r w:rsidRPr="0047742B">
        <w:rPr>
          <w:lang w:val="sk-SK"/>
        </w:rPr>
        <w:t xml:space="preserve">. Praha: </w:t>
      </w:r>
      <w:proofErr w:type="spellStart"/>
      <w:r w:rsidRPr="0047742B">
        <w:rPr>
          <w:lang w:val="sk-SK"/>
        </w:rPr>
        <w:t>Karolinum</w:t>
      </w:r>
      <w:proofErr w:type="spellEnd"/>
      <w:r w:rsidRPr="0047742B">
        <w:rPr>
          <w:lang w:val="sk-SK"/>
        </w:rPr>
        <w:t xml:space="preserve">, 2007. </w:t>
      </w:r>
    </w:p>
    <w:p w:rsidR="0037317D" w:rsidRPr="0047742B" w:rsidRDefault="0037317D" w:rsidP="0037317D">
      <w:pPr>
        <w:pStyle w:val="Zkladntext"/>
        <w:rPr>
          <w:szCs w:val="24"/>
          <w:lang w:val="sk-SK"/>
        </w:rPr>
      </w:pPr>
      <w:r w:rsidRPr="0047742B">
        <w:rPr>
          <w:caps/>
          <w:szCs w:val="24"/>
          <w:lang w:val="sk-SK"/>
        </w:rPr>
        <w:t>Vaňková</w:t>
      </w:r>
      <w:r w:rsidRPr="0047742B">
        <w:rPr>
          <w:szCs w:val="24"/>
          <w:lang w:val="sk-SK"/>
        </w:rPr>
        <w:t xml:space="preserve">, I. – </w:t>
      </w:r>
      <w:r w:rsidRPr="0047742B">
        <w:rPr>
          <w:caps/>
          <w:szCs w:val="24"/>
          <w:lang w:val="sk-SK"/>
        </w:rPr>
        <w:t>Nebeská</w:t>
      </w:r>
      <w:r w:rsidRPr="0047742B">
        <w:rPr>
          <w:szCs w:val="24"/>
          <w:lang w:val="sk-SK"/>
        </w:rPr>
        <w:t xml:space="preserve">, I. – </w:t>
      </w:r>
      <w:r w:rsidRPr="0047742B">
        <w:rPr>
          <w:caps/>
          <w:szCs w:val="24"/>
          <w:lang w:val="sk-SK"/>
        </w:rPr>
        <w:t>Saicová Římalová</w:t>
      </w:r>
      <w:r w:rsidRPr="0047742B">
        <w:rPr>
          <w:szCs w:val="24"/>
          <w:lang w:val="sk-SK"/>
        </w:rPr>
        <w:t xml:space="preserve">, L. – </w:t>
      </w:r>
      <w:r w:rsidRPr="0047742B">
        <w:rPr>
          <w:caps/>
          <w:szCs w:val="24"/>
          <w:lang w:val="sk-SK"/>
        </w:rPr>
        <w:t>Šlédrová</w:t>
      </w:r>
      <w:r w:rsidRPr="0047742B">
        <w:rPr>
          <w:szCs w:val="24"/>
          <w:lang w:val="sk-SK"/>
        </w:rPr>
        <w:t xml:space="preserve">, J.: </w:t>
      </w:r>
      <w:proofErr w:type="spellStart"/>
      <w:r w:rsidRPr="0047742B">
        <w:rPr>
          <w:szCs w:val="24"/>
          <w:lang w:val="sk-SK"/>
        </w:rPr>
        <w:t>Co</w:t>
      </w:r>
      <w:proofErr w:type="spellEnd"/>
      <w:r w:rsidRPr="0047742B">
        <w:rPr>
          <w:szCs w:val="24"/>
          <w:lang w:val="sk-SK"/>
        </w:rPr>
        <w:t xml:space="preserve"> na srdci, to na jazyku. Kapitoly z </w:t>
      </w:r>
      <w:proofErr w:type="spellStart"/>
      <w:r w:rsidRPr="0047742B">
        <w:rPr>
          <w:szCs w:val="24"/>
          <w:lang w:val="sk-SK"/>
        </w:rPr>
        <w:t>kognitivní</w:t>
      </w:r>
      <w:proofErr w:type="spellEnd"/>
      <w:r w:rsidRPr="0047742B">
        <w:rPr>
          <w:szCs w:val="24"/>
          <w:lang w:val="sk-SK"/>
        </w:rPr>
        <w:t xml:space="preserve"> lingvistiky. Praha: </w:t>
      </w:r>
      <w:proofErr w:type="spellStart"/>
      <w:r w:rsidRPr="0047742B">
        <w:rPr>
          <w:szCs w:val="24"/>
          <w:lang w:val="sk-SK"/>
        </w:rPr>
        <w:t>Karolinum</w:t>
      </w:r>
      <w:proofErr w:type="spellEnd"/>
      <w:r w:rsidRPr="0047742B">
        <w:rPr>
          <w:szCs w:val="24"/>
          <w:lang w:val="sk-SK"/>
        </w:rPr>
        <w:t xml:space="preserve">, 2005. </w:t>
      </w:r>
    </w:p>
    <w:p w:rsidR="0037317D" w:rsidRPr="0047742B" w:rsidRDefault="0037317D" w:rsidP="0037317D">
      <w:pPr>
        <w:jc w:val="both"/>
        <w:rPr>
          <w:lang w:val="sk-SK"/>
        </w:rPr>
      </w:pPr>
    </w:p>
    <w:p w:rsidR="0037317D" w:rsidRPr="0047742B" w:rsidRDefault="0037317D" w:rsidP="0037317D">
      <w:pPr>
        <w:jc w:val="both"/>
        <w:rPr>
          <w:b/>
          <w:lang w:val="sk-SK"/>
        </w:rPr>
      </w:pPr>
      <w:r w:rsidRPr="0047742B">
        <w:rPr>
          <w:b/>
          <w:lang w:val="sk-SK"/>
        </w:rPr>
        <w:t>ĎALŠIA LITERATÚRA:</w:t>
      </w:r>
    </w:p>
    <w:p w:rsidR="0037317D" w:rsidRPr="0047742B" w:rsidRDefault="0037317D" w:rsidP="0037317D">
      <w:pPr>
        <w:jc w:val="both"/>
        <w:rPr>
          <w:lang w:val="sk-SK"/>
        </w:rPr>
      </w:pPr>
      <w:r w:rsidRPr="0047742B">
        <w:rPr>
          <w:caps/>
          <w:lang w:val="sk-SK"/>
        </w:rPr>
        <w:lastRenderedPageBreak/>
        <w:t>Barbaras</w:t>
      </w:r>
      <w:r w:rsidRPr="0047742B">
        <w:rPr>
          <w:lang w:val="sk-SK"/>
        </w:rPr>
        <w:t xml:space="preserve">, R.: Vnímaní. Esej o </w:t>
      </w:r>
      <w:proofErr w:type="spellStart"/>
      <w:r w:rsidRPr="0047742B">
        <w:rPr>
          <w:lang w:val="sk-SK"/>
        </w:rPr>
        <w:t>smyslově</w:t>
      </w:r>
      <w:proofErr w:type="spellEnd"/>
      <w:r w:rsidRPr="0047742B">
        <w:rPr>
          <w:lang w:val="sk-SK"/>
        </w:rPr>
        <w:t xml:space="preserve"> </w:t>
      </w:r>
      <w:proofErr w:type="spellStart"/>
      <w:r w:rsidRPr="0047742B">
        <w:rPr>
          <w:lang w:val="sk-SK"/>
        </w:rPr>
        <w:t>vnímatelném</w:t>
      </w:r>
      <w:proofErr w:type="spellEnd"/>
      <w:r w:rsidRPr="0047742B">
        <w:rPr>
          <w:lang w:val="sk-SK"/>
        </w:rPr>
        <w:t xml:space="preserve">. Praha: </w:t>
      </w:r>
      <w:proofErr w:type="spellStart"/>
      <w:r w:rsidRPr="0047742B">
        <w:rPr>
          <w:lang w:val="sk-SK"/>
        </w:rPr>
        <w:t>Filosofia</w:t>
      </w:r>
      <w:proofErr w:type="spellEnd"/>
      <w:r w:rsidRPr="0047742B">
        <w:rPr>
          <w:lang w:val="sk-SK"/>
        </w:rPr>
        <w:t>, 2002.</w:t>
      </w:r>
    </w:p>
    <w:p w:rsidR="0037317D" w:rsidRPr="0047742B" w:rsidRDefault="0037317D" w:rsidP="0037317D">
      <w:pPr>
        <w:jc w:val="both"/>
        <w:rPr>
          <w:lang w:val="sk-SK"/>
        </w:rPr>
      </w:pPr>
      <w:r w:rsidRPr="0047742B">
        <w:rPr>
          <w:caps/>
          <w:lang w:val="sk-SK"/>
        </w:rPr>
        <w:t>Beer</w:t>
      </w:r>
      <w:r w:rsidRPr="0047742B">
        <w:rPr>
          <w:lang w:val="sk-SK"/>
        </w:rPr>
        <w:t xml:space="preserve">, F. A. – </w:t>
      </w:r>
      <w:r w:rsidRPr="0047742B">
        <w:rPr>
          <w:caps/>
          <w:lang w:val="sk-SK"/>
        </w:rPr>
        <w:t>De Landtsheer</w:t>
      </w:r>
      <w:r w:rsidRPr="0047742B">
        <w:rPr>
          <w:lang w:val="sk-SK"/>
        </w:rPr>
        <w:t>, Ch. (</w:t>
      </w:r>
      <w:proofErr w:type="spellStart"/>
      <w:r w:rsidRPr="0047742B">
        <w:rPr>
          <w:lang w:val="sk-SK"/>
        </w:rPr>
        <w:t>eds</w:t>
      </w:r>
      <w:proofErr w:type="spellEnd"/>
      <w:r w:rsidRPr="0047742B">
        <w:rPr>
          <w:lang w:val="sk-SK"/>
        </w:rPr>
        <w:t xml:space="preserve">.): </w:t>
      </w:r>
      <w:proofErr w:type="spellStart"/>
      <w:r w:rsidRPr="0047742B">
        <w:rPr>
          <w:lang w:val="sk-SK"/>
        </w:rPr>
        <w:t>Metaphorical</w:t>
      </w:r>
      <w:proofErr w:type="spellEnd"/>
      <w:r w:rsidRPr="0047742B">
        <w:rPr>
          <w:lang w:val="sk-SK"/>
        </w:rPr>
        <w:t xml:space="preserve"> </w:t>
      </w:r>
      <w:proofErr w:type="spellStart"/>
      <w:r w:rsidRPr="0047742B">
        <w:rPr>
          <w:lang w:val="sk-SK"/>
        </w:rPr>
        <w:t>World</w:t>
      </w:r>
      <w:proofErr w:type="spellEnd"/>
      <w:r w:rsidRPr="0047742B">
        <w:rPr>
          <w:lang w:val="sk-SK"/>
        </w:rPr>
        <w:t xml:space="preserve"> </w:t>
      </w:r>
      <w:proofErr w:type="spellStart"/>
      <w:r w:rsidRPr="0047742B">
        <w:rPr>
          <w:lang w:val="sk-SK"/>
        </w:rPr>
        <w:t>Politics</w:t>
      </w:r>
      <w:proofErr w:type="spellEnd"/>
      <w:r w:rsidRPr="0047742B">
        <w:rPr>
          <w:lang w:val="sk-SK"/>
        </w:rPr>
        <w:t>. East</w:t>
      </w:r>
    </w:p>
    <w:p w:rsidR="0037317D" w:rsidRPr="0047742B" w:rsidRDefault="0037317D" w:rsidP="0037317D">
      <w:pPr>
        <w:jc w:val="both"/>
        <w:rPr>
          <w:lang w:val="sk-SK"/>
        </w:rPr>
      </w:pPr>
      <w:proofErr w:type="spellStart"/>
      <w:r w:rsidRPr="0047742B">
        <w:rPr>
          <w:lang w:val="sk-SK"/>
        </w:rPr>
        <w:t>Lansing</w:t>
      </w:r>
      <w:proofErr w:type="spellEnd"/>
      <w:r w:rsidRPr="0047742B">
        <w:rPr>
          <w:lang w:val="sk-SK"/>
        </w:rPr>
        <w:t xml:space="preserve">: Michigan State </w:t>
      </w:r>
      <w:proofErr w:type="spellStart"/>
      <w:r w:rsidRPr="0047742B">
        <w:rPr>
          <w:lang w:val="sk-SK"/>
        </w:rPr>
        <w:t>University</w:t>
      </w:r>
      <w:proofErr w:type="spellEnd"/>
      <w:r w:rsidRPr="0047742B">
        <w:rPr>
          <w:lang w:val="sk-SK"/>
        </w:rPr>
        <w:t xml:space="preserve"> Press, 2004. </w:t>
      </w:r>
    </w:p>
    <w:p w:rsidR="0037317D" w:rsidRPr="0047742B" w:rsidRDefault="0037317D" w:rsidP="0037317D">
      <w:pPr>
        <w:jc w:val="both"/>
        <w:rPr>
          <w:lang w:val="sk-SK"/>
        </w:rPr>
      </w:pPr>
      <w:r w:rsidRPr="0047742B">
        <w:rPr>
          <w:caps/>
          <w:lang w:val="sk-SK"/>
        </w:rPr>
        <w:t>Blatná</w:t>
      </w:r>
      <w:r w:rsidRPr="0047742B">
        <w:rPr>
          <w:lang w:val="sk-SK"/>
        </w:rPr>
        <w:t xml:space="preserve">, R.: Česká </w:t>
      </w:r>
      <w:proofErr w:type="spellStart"/>
      <w:r w:rsidRPr="0047742B">
        <w:rPr>
          <w:lang w:val="sk-SK"/>
        </w:rPr>
        <w:t>morbidní</w:t>
      </w:r>
      <w:proofErr w:type="spellEnd"/>
      <w:r w:rsidRPr="0047742B">
        <w:rPr>
          <w:lang w:val="sk-SK"/>
        </w:rPr>
        <w:t xml:space="preserve"> slovní zásoba </w:t>
      </w:r>
      <w:proofErr w:type="spellStart"/>
      <w:r w:rsidRPr="0047742B">
        <w:rPr>
          <w:lang w:val="sk-SK"/>
        </w:rPr>
        <w:t>ve</w:t>
      </w:r>
      <w:proofErr w:type="spellEnd"/>
      <w:r w:rsidRPr="0047742B">
        <w:rPr>
          <w:lang w:val="sk-SK"/>
        </w:rPr>
        <w:t xml:space="preserve"> </w:t>
      </w:r>
      <w:proofErr w:type="spellStart"/>
      <w:r w:rsidRPr="0047742B">
        <w:rPr>
          <w:lang w:val="sk-SK"/>
        </w:rPr>
        <w:t>vztahu</w:t>
      </w:r>
      <w:proofErr w:type="spellEnd"/>
      <w:r w:rsidRPr="0047742B">
        <w:rPr>
          <w:lang w:val="sk-SK"/>
        </w:rPr>
        <w:t xml:space="preserve"> k </w:t>
      </w:r>
      <w:proofErr w:type="spellStart"/>
      <w:r w:rsidRPr="0047742B">
        <w:rPr>
          <w:lang w:val="sk-SK"/>
        </w:rPr>
        <w:t>expresivitě</w:t>
      </w:r>
      <w:proofErr w:type="spellEnd"/>
      <w:r w:rsidRPr="0047742B">
        <w:rPr>
          <w:lang w:val="sk-SK"/>
        </w:rPr>
        <w:t xml:space="preserve">. Naše </w:t>
      </w:r>
      <w:proofErr w:type="spellStart"/>
      <w:r w:rsidRPr="0047742B">
        <w:rPr>
          <w:lang w:val="sk-SK"/>
        </w:rPr>
        <w:t>řeč</w:t>
      </w:r>
      <w:proofErr w:type="spellEnd"/>
      <w:r w:rsidRPr="0047742B">
        <w:rPr>
          <w:lang w:val="sk-SK"/>
        </w:rPr>
        <w:t>, 77, 1994, č 3, s. 160 – 168.</w:t>
      </w:r>
    </w:p>
    <w:p w:rsidR="0037317D" w:rsidRPr="0047742B" w:rsidRDefault="0037317D" w:rsidP="0037317D">
      <w:pPr>
        <w:jc w:val="both"/>
        <w:rPr>
          <w:lang w:val="sk-SK"/>
        </w:rPr>
      </w:pPr>
      <w:r w:rsidRPr="0047742B">
        <w:rPr>
          <w:lang w:val="sk-SK"/>
        </w:rPr>
        <w:t xml:space="preserve">Čítanka </w:t>
      </w:r>
      <w:proofErr w:type="spellStart"/>
      <w:r w:rsidRPr="0047742B">
        <w:rPr>
          <w:lang w:val="sk-SK"/>
        </w:rPr>
        <w:t>textů</w:t>
      </w:r>
      <w:proofErr w:type="spellEnd"/>
      <w:r w:rsidRPr="0047742B">
        <w:rPr>
          <w:lang w:val="sk-SK"/>
        </w:rPr>
        <w:t xml:space="preserve"> z </w:t>
      </w:r>
      <w:proofErr w:type="spellStart"/>
      <w:r w:rsidRPr="0047742B">
        <w:rPr>
          <w:lang w:val="sk-SK"/>
        </w:rPr>
        <w:t>kognitivní</w:t>
      </w:r>
      <w:proofErr w:type="spellEnd"/>
      <w:r w:rsidRPr="0047742B">
        <w:rPr>
          <w:lang w:val="sk-SK"/>
        </w:rPr>
        <w:t xml:space="preserve"> lingvistiky. Praha: Univerzita Karlova, Filozofická fakulta, 2004.  </w:t>
      </w:r>
    </w:p>
    <w:p w:rsidR="0037317D" w:rsidRPr="0047742B" w:rsidRDefault="0037317D" w:rsidP="0037317D">
      <w:pPr>
        <w:jc w:val="both"/>
        <w:rPr>
          <w:lang w:val="sk-SK"/>
        </w:rPr>
      </w:pPr>
      <w:r w:rsidRPr="0047742B">
        <w:rPr>
          <w:caps/>
          <w:lang w:val="sk-SK"/>
        </w:rPr>
        <w:t>Cassirer</w:t>
      </w:r>
      <w:r w:rsidRPr="0047742B">
        <w:rPr>
          <w:lang w:val="sk-SK"/>
        </w:rPr>
        <w:t xml:space="preserve">, E.: </w:t>
      </w:r>
      <w:proofErr w:type="spellStart"/>
      <w:r w:rsidRPr="0047742B">
        <w:rPr>
          <w:lang w:val="sk-SK"/>
        </w:rPr>
        <w:t>Filosofie</w:t>
      </w:r>
      <w:proofErr w:type="spellEnd"/>
      <w:r w:rsidRPr="0047742B">
        <w:rPr>
          <w:lang w:val="sk-SK"/>
        </w:rPr>
        <w:t xml:space="preserve"> symbolických </w:t>
      </w:r>
      <w:proofErr w:type="spellStart"/>
      <w:r w:rsidRPr="0047742B">
        <w:rPr>
          <w:lang w:val="sk-SK"/>
        </w:rPr>
        <w:t>forem</w:t>
      </w:r>
      <w:proofErr w:type="spellEnd"/>
      <w:r w:rsidRPr="0047742B">
        <w:rPr>
          <w:lang w:val="sk-SK"/>
        </w:rPr>
        <w:t xml:space="preserve">. I – Jazyk. Praha: </w:t>
      </w:r>
      <w:proofErr w:type="spellStart"/>
      <w:r w:rsidRPr="0047742B">
        <w:rPr>
          <w:lang w:val="sk-SK"/>
        </w:rPr>
        <w:t>Oikúmené</w:t>
      </w:r>
      <w:proofErr w:type="spellEnd"/>
      <w:r w:rsidRPr="0047742B">
        <w:rPr>
          <w:lang w:val="sk-SK"/>
        </w:rPr>
        <w:t>, 1996.</w:t>
      </w:r>
      <w:r w:rsidRPr="0047742B">
        <w:rPr>
          <w:caps/>
          <w:lang w:val="sk-SK"/>
        </w:rPr>
        <w:t>Dolník</w:t>
      </w:r>
      <w:r w:rsidRPr="0047742B">
        <w:rPr>
          <w:lang w:val="sk-SK"/>
        </w:rPr>
        <w:t>, J.: Základy lingvistiky. Bratislava: Filozofická fakulta Univerzity Komenského, 1999.</w:t>
      </w:r>
    </w:p>
    <w:p w:rsidR="0037317D" w:rsidRPr="0047742B" w:rsidRDefault="0037317D" w:rsidP="0037317D">
      <w:pPr>
        <w:jc w:val="both"/>
        <w:rPr>
          <w:lang w:val="sk-SK"/>
        </w:rPr>
      </w:pPr>
      <w:r w:rsidRPr="0047742B">
        <w:rPr>
          <w:caps/>
          <w:lang w:val="sk-SK"/>
        </w:rPr>
        <w:t>Dolník</w:t>
      </w:r>
      <w:r w:rsidRPr="0047742B">
        <w:rPr>
          <w:lang w:val="sk-SK"/>
        </w:rPr>
        <w:t>, J.: Lexikológia. Bratislava: Filozofická fakulta Univerzity Komenského, 2003.</w:t>
      </w:r>
    </w:p>
    <w:p w:rsidR="0037317D" w:rsidRPr="0047742B" w:rsidRDefault="0037317D" w:rsidP="0037317D">
      <w:pPr>
        <w:rPr>
          <w:lang w:val="sk-SK"/>
        </w:rPr>
      </w:pPr>
      <w:r w:rsidRPr="0047742B">
        <w:rPr>
          <w:caps/>
          <w:lang w:val="sk-SK"/>
        </w:rPr>
        <w:t>Drulák</w:t>
      </w:r>
      <w:r w:rsidRPr="0047742B">
        <w:rPr>
          <w:lang w:val="sk-SK"/>
        </w:rPr>
        <w:t xml:space="preserve">, P.: Metafory studené </w:t>
      </w:r>
      <w:proofErr w:type="spellStart"/>
      <w:r w:rsidRPr="0047742B">
        <w:rPr>
          <w:lang w:val="sk-SK"/>
        </w:rPr>
        <w:t>války</w:t>
      </w:r>
      <w:proofErr w:type="spellEnd"/>
      <w:r w:rsidRPr="0047742B">
        <w:rPr>
          <w:lang w:val="sk-SK"/>
        </w:rPr>
        <w:t xml:space="preserve">. Praha: Portál, 2009. </w:t>
      </w:r>
    </w:p>
    <w:p w:rsidR="0037317D" w:rsidRPr="0047742B" w:rsidRDefault="0037317D" w:rsidP="0037317D">
      <w:pPr>
        <w:rPr>
          <w:lang w:val="sk-SK"/>
        </w:rPr>
      </w:pPr>
      <w:r w:rsidRPr="0047742B">
        <w:rPr>
          <w:caps/>
          <w:lang w:val="sk-SK"/>
        </w:rPr>
        <w:t>Gadamer</w:t>
      </w:r>
      <w:r w:rsidRPr="0047742B">
        <w:rPr>
          <w:lang w:val="sk-SK"/>
        </w:rPr>
        <w:t xml:space="preserve">, H. G.: </w:t>
      </w:r>
      <w:proofErr w:type="spellStart"/>
      <w:r w:rsidRPr="0047742B">
        <w:rPr>
          <w:lang w:val="sk-SK"/>
        </w:rPr>
        <w:t>Člověk</w:t>
      </w:r>
      <w:proofErr w:type="spellEnd"/>
      <w:r w:rsidRPr="0047742B">
        <w:rPr>
          <w:lang w:val="sk-SK"/>
        </w:rPr>
        <w:t xml:space="preserve"> a </w:t>
      </w:r>
      <w:proofErr w:type="spellStart"/>
      <w:r w:rsidRPr="0047742B">
        <w:rPr>
          <w:lang w:val="sk-SK"/>
        </w:rPr>
        <w:t>řeč</w:t>
      </w:r>
      <w:proofErr w:type="spellEnd"/>
      <w:r w:rsidRPr="0047742B">
        <w:rPr>
          <w:lang w:val="sk-SK"/>
        </w:rPr>
        <w:t xml:space="preserve">. Praha: </w:t>
      </w:r>
      <w:proofErr w:type="spellStart"/>
      <w:r w:rsidRPr="0047742B">
        <w:rPr>
          <w:lang w:val="sk-SK"/>
        </w:rPr>
        <w:t>Oikúmené</w:t>
      </w:r>
      <w:proofErr w:type="spellEnd"/>
      <w:r w:rsidRPr="0047742B">
        <w:rPr>
          <w:lang w:val="sk-SK"/>
        </w:rPr>
        <w:t>, 1999.</w:t>
      </w:r>
    </w:p>
    <w:p w:rsidR="0037317D" w:rsidRPr="0047742B" w:rsidRDefault="0037317D" w:rsidP="0037317D">
      <w:pPr>
        <w:jc w:val="both"/>
        <w:rPr>
          <w:lang w:val="sk-SK"/>
        </w:rPr>
      </w:pPr>
      <w:r w:rsidRPr="0047742B">
        <w:rPr>
          <w:caps/>
          <w:lang w:val="sk-SK"/>
        </w:rPr>
        <w:t>Hagège</w:t>
      </w:r>
      <w:r w:rsidRPr="0047742B">
        <w:rPr>
          <w:lang w:val="sk-SK"/>
        </w:rPr>
        <w:t xml:space="preserve">, C.: </w:t>
      </w:r>
      <w:proofErr w:type="spellStart"/>
      <w:r w:rsidRPr="0047742B">
        <w:rPr>
          <w:lang w:val="sk-SK"/>
        </w:rPr>
        <w:t>Člověk</w:t>
      </w:r>
      <w:proofErr w:type="spellEnd"/>
      <w:r w:rsidRPr="0047742B">
        <w:rPr>
          <w:lang w:val="sk-SK"/>
        </w:rPr>
        <w:t xml:space="preserve"> a </w:t>
      </w:r>
      <w:proofErr w:type="spellStart"/>
      <w:r w:rsidRPr="0047742B">
        <w:rPr>
          <w:lang w:val="sk-SK"/>
        </w:rPr>
        <w:t>řeč</w:t>
      </w:r>
      <w:proofErr w:type="spellEnd"/>
      <w:r w:rsidRPr="0047742B">
        <w:rPr>
          <w:lang w:val="sk-SK"/>
        </w:rPr>
        <w:t xml:space="preserve">. Praha: </w:t>
      </w:r>
      <w:proofErr w:type="spellStart"/>
      <w:r w:rsidRPr="0047742B">
        <w:rPr>
          <w:lang w:val="sk-SK"/>
        </w:rPr>
        <w:t>Karolinum</w:t>
      </w:r>
      <w:proofErr w:type="spellEnd"/>
      <w:r w:rsidRPr="0047742B">
        <w:rPr>
          <w:lang w:val="sk-SK"/>
        </w:rPr>
        <w:t>, 1998.</w:t>
      </w:r>
    </w:p>
    <w:p w:rsidR="0037317D" w:rsidRPr="0047742B" w:rsidRDefault="0037317D" w:rsidP="0037317D">
      <w:pPr>
        <w:rPr>
          <w:lang w:val="sk-SK"/>
        </w:rPr>
      </w:pPr>
      <w:r w:rsidRPr="0047742B">
        <w:rPr>
          <w:caps/>
          <w:lang w:val="sk-SK"/>
        </w:rPr>
        <w:t>Charteris-Black</w:t>
      </w:r>
      <w:r w:rsidRPr="0047742B">
        <w:rPr>
          <w:lang w:val="sk-SK"/>
        </w:rPr>
        <w:t xml:space="preserve">, J.: </w:t>
      </w:r>
      <w:proofErr w:type="spellStart"/>
      <w:r w:rsidRPr="0047742B">
        <w:rPr>
          <w:lang w:val="sk-SK"/>
        </w:rPr>
        <w:t>Politicians</w:t>
      </w:r>
      <w:proofErr w:type="spellEnd"/>
      <w:r w:rsidRPr="0047742B">
        <w:rPr>
          <w:lang w:val="sk-SK"/>
        </w:rPr>
        <w:t xml:space="preserve"> and </w:t>
      </w:r>
      <w:proofErr w:type="spellStart"/>
      <w:r w:rsidRPr="0047742B">
        <w:rPr>
          <w:lang w:val="sk-SK"/>
        </w:rPr>
        <w:t>Rhetoric</w:t>
      </w:r>
      <w:proofErr w:type="spellEnd"/>
      <w:r w:rsidRPr="0047742B">
        <w:rPr>
          <w:lang w:val="sk-SK"/>
        </w:rPr>
        <w:t xml:space="preserve">: </w:t>
      </w:r>
      <w:proofErr w:type="spellStart"/>
      <w:r w:rsidRPr="0047742B">
        <w:rPr>
          <w:lang w:val="sk-SK"/>
        </w:rPr>
        <w:t>The</w:t>
      </w:r>
      <w:proofErr w:type="spellEnd"/>
      <w:r w:rsidRPr="0047742B">
        <w:rPr>
          <w:lang w:val="sk-SK"/>
        </w:rPr>
        <w:t xml:space="preserve"> </w:t>
      </w:r>
      <w:proofErr w:type="spellStart"/>
      <w:r w:rsidRPr="0047742B">
        <w:rPr>
          <w:lang w:val="sk-SK"/>
        </w:rPr>
        <w:t>Persuasive</w:t>
      </w:r>
      <w:proofErr w:type="spellEnd"/>
      <w:r w:rsidRPr="0047742B">
        <w:rPr>
          <w:lang w:val="sk-SK"/>
        </w:rPr>
        <w:t xml:space="preserve"> </w:t>
      </w:r>
      <w:proofErr w:type="spellStart"/>
      <w:r w:rsidRPr="0047742B">
        <w:rPr>
          <w:lang w:val="sk-SK"/>
        </w:rPr>
        <w:t>Power</w:t>
      </w:r>
      <w:proofErr w:type="spellEnd"/>
      <w:r w:rsidRPr="0047742B">
        <w:rPr>
          <w:lang w:val="sk-SK"/>
        </w:rPr>
        <w:t xml:space="preserve"> of </w:t>
      </w:r>
      <w:proofErr w:type="spellStart"/>
      <w:r w:rsidRPr="0047742B">
        <w:rPr>
          <w:lang w:val="sk-SK"/>
        </w:rPr>
        <w:t>Metaphor</w:t>
      </w:r>
      <w:proofErr w:type="spellEnd"/>
      <w:r w:rsidRPr="0047742B">
        <w:rPr>
          <w:lang w:val="sk-SK"/>
        </w:rPr>
        <w:t xml:space="preserve">. </w:t>
      </w:r>
      <w:proofErr w:type="spellStart"/>
      <w:r w:rsidRPr="0047742B">
        <w:rPr>
          <w:lang w:val="sk-SK"/>
        </w:rPr>
        <w:t>London</w:t>
      </w:r>
      <w:proofErr w:type="spellEnd"/>
      <w:r w:rsidRPr="0047742B">
        <w:rPr>
          <w:lang w:val="sk-SK"/>
        </w:rPr>
        <w:t xml:space="preserve">: </w:t>
      </w:r>
      <w:proofErr w:type="spellStart"/>
      <w:r w:rsidRPr="0047742B">
        <w:rPr>
          <w:lang w:val="sk-SK"/>
        </w:rPr>
        <w:t>Palgrave</w:t>
      </w:r>
      <w:proofErr w:type="spellEnd"/>
      <w:r w:rsidRPr="0047742B">
        <w:rPr>
          <w:lang w:val="sk-SK"/>
        </w:rPr>
        <w:t xml:space="preserve"> </w:t>
      </w:r>
      <w:proofErr w:type="spellStart"/>
      <w:r w:rsidRPr="0047742B">
        <w:rPr>
          <w:lang w:val="sk-SK"/>
        </w:rPr>
        <w:t>Macmillan</w:t>
      </w:r>
      <w:proofErr w:type="spellEnd"/>
      <w:r w:rsidRPr="0047742B">
        <w:rPr>
          <w:lang w:val="sk-SK"/>
        </w:rPr>
        <w:t xml:space="preserve">, 2005. </w:t>
      </w:r>
      <w:r w:rsidRPr="0047742B">
        <w:rPr>
          <w:lang w:val="sk-SK"/>
        </w:rPr>
        <w:br/>
      </w:r>
      <w:r w:rsidRPr="0047742B">
        <w:rPr>
          <w:caps/>
          <w:lang w:val="sk-SK"/>
        </w:rPr>
        <w:t>Charteris-Black</w:t>
      </w:r>
      <w:r w:rsidRPr="0047742B">
        <w:rPr>
          <w:lang w:val="sk-SK"/>
        </w:rPr>
        <w:t xml:space="preserve">, J.: Corpus </w:t>
      </w:r>
      <w:proofErr w:type="spellStart"/>
      <w:r w:rsidRPr="0047742B">
        <w:rPr>
          <w:lang w:val="sk-SK"/>
        </w:rPr>
        <w:t>A</w:t>
      </w:r>
      <w:r w:rsidR="0038664A" w:rsidRPr="0047742B">
        <w:rPr>
          <w:lang w:val="sk-SK"/>
        </w:rPr>
        <w:t>p</w:t>
      </w:r>
      <w:r w:rsidRPr="0047742B">
        <w:rPr>
          <w:lang w:val="sk-SK"/>
        </w:rPr>
        <w:t>proaches</w:t>
      </w:r>
      <w:proofErr w:type="spellEnd"/>
      <w:r w:rsidRPr="0047742B">
        <w:rPr>
          <w:lang w:val="sk-SK"/>
        </w:rPr>
        <w:t xml:space="preserve"> to </w:t>
      </w:r>
      <w:proofErr w:type="spellStart"/>
      <w:r w:rsidRPr="0047742B">
        <w:rPr>
          <w:lang w:val="sk-SK"/>
        </w:rPr>
        <w:t>Critical</w:t>
      </w:r>
      <w:proofErr w:type="spellEnd"/>
      <w:r w:rsidRPr="0047742B">
        <w:rPr>
          <w:lang w:val="sk-SK"/>
        </w:rPr>
        <w:t xml:space="preserve"> </w:t>
      </w:r>
      <w:proofErr w:type="spellStart"/>
      <w:r w:rsidRPr="0047742B">
        <w:rPr>
          <w:lang w:val="sk-SK"/>
        </w:rPr>
        <w:t>Metaphor</w:t>
      </w:r>
      <w:proofErr w:type="spellEnd"/>
      <w:r w:rsidRPr="0047742B">
        <w:rPr>
          <w:lang w:val="sk-SK"/>
        </w:rPr>
        <w:t xml:space="preserve"> </w:t>
      </w:r>
      <w:proofErr w:type="spellStart"/>
      <w:r w:rsidRPr="0047742B">
        <w:rPr>
          <w:lang w:val="sk-SK"/>
        </w:rPr>
        <w:t>analysis</w:t>
      </w:r>
      <w:proofErr w:type="spellEnd"/>
      <w:r w:rsidRPr="0047742B">
        <w:rPr>
          <w:lang w:val="sk-SK"/>
        </w:rPr>
        <w:t xml:space="preserve">. </w:t>
      </w:r>
      <w:proofErr w:type="spellStart"/>
      <w:r w:rsidRPr="0047742B">
        <w:rPr>
          <w:lang w:val="sk-SK"/>
        </w:rPr>
        <w:t>Houndmills</w:t>
      </w:r>
      <w:proofErr w:type="spellEnd"/>
      <w:r w:rsidRPr="0047742B">
        <w:rPr>
          <w:lang w:val="sk-SK"/>
        </w:rPr>
        <w:t xml:space="preserve">: </w:t>
      </w:r>
      <w:proofErr w:type="spellStart"/>
      <w:r w:rsidRPr="0047742B">
        <w:rPr>
          <w:lang w:val="sk-SK"/>
        </w:rPr>
        <w:t>Palgrave</w:t>
      </w:r>
      <w:proofErr w:type="spellEnd"/>
      <w:r w:rsidRPr="0047742B">
        <w:rPr>
          <w:lang w:val="sk-SK"/>
        </w:rPr>
        <w:t xml:space="preserve"> </w:t>
      </w:r>
      <w:proofErr w:type="spellStart"/>
      <w:r w:rsidRPr="0047742B">
        <w:rPr>
          <w:lang w:val="sk-SK"/>
        </w:rPr>
        <w:t>Macmillan</w:t>
      </w:r>
      <w:proofErr w:type="spellEnd"/>
      <w:r w:rsidRPr="0047742B">
        <w:rPr>
          <w:lang w:val="sk-SK"/>
        </w:rPr>
        <w:t>, 2004.</w:t>
      </w:r>
    </w:p>
    <w:p w:rsidR="0037317D" w:rsidRPr="0047742B" w:rsidRDefault="0037317D" w:rsidP="0037317D">
      <w:pPr>
        <w:rPr>
          <w:lang w:val="sk-SK"/>
        </w:rPr>
      </w:pPr>
      <w:r w:rsidRPr="0047742B">
        <w:rPr>
          <w:caps/>
          <w:lang w:val="sk-SK"/>
        </w:rPr>
        <w:t>Lakoff</w:t>
      </w:r>
      <w:r w:rsidRPr="0047742B">
        <w:rPr>
          <w:lang w:val="sk-SK"/>
        </w:rPr>
        <w:t xml:space="preserve">, G.: </w:t>
      </w:r>
      <w:proofErr w:type="spellStart"/>
      <w:r w:rsidRPr="0047742B">
        <w:rPr>
          <w:lang w:val="sk-SK"/>
        </w:rPr>
        <w:t>Moral</w:t>
      </w:r>
      <w:proofErr w:type="spellEnd"/>
      <w:r w:rsidRPr="0047742B">
        <w:rPr>
          <w:lang w:val="sk-SK"/>
        </w:rPr>
        <w:t xml:space="preserve"> </w:t>
      </w:r>
      <w:proofErr w:type="spellStart"/>
      <w:r w:rsidRPr="0047742B">
        <w:rPr>
          <w:lang w:val="sk-SK"/>
        </w:rPr>
        <w:t>Politics</w:t>
      </w:r>
      <w:proofErr w:type="spellEnd"/>
      <w:r w:rsidRPr="0047742B">
        <w:rPr>
          <w:lang w:val="sk-SK"/>
        </w:rPr>
        <w:t xml:space="preserve">: </w:t>
      </w:r>
      <w:proofErr w:type="spellStart"/>
      <w:r w:rsidRPr="0047742B">
        <w:rPr>
          <w:lang w:val="sk-SK"/>
        </w:rPr>
        <w:t>What</w:t>
      </w:r>
      <w:proofErr w:type="spellEnd"/>
      <w:r w:rsidRPr="0047742B">
        <w:rPr>
          <w:lang w:val="sk-SK"/>
        </w:rPr>
        <w:t xml:space="preserve"> </w:t>
      </w:r>
      <w:proofErr w:type="spellStart"/>
      <w:r w:rsidRPr="0047742B">
        <w:rPr>
          <w:lang w:val="sk-SK"/>
        </w:rPr>
        <w:t>Conservatives</w:t>
      </w:r>
      <w:proofErr w:type="spellEnd"/>
      <w:r w:rsidRPr="0047742B">
        <w:rPr>
          <w:lang w:val="sk-SK"/>
        </w:rPr>
        <w:t xml:space="preserve"> </w:t>
      </w:r>
      <w:proofErr w:type="spellStart"/>
      <w:r w:rsidRPr="0047742B">
        <w:rPr>
          <w:lang w:val="sk-SK"/>
        </w:rPr>
        <w:t>Know</w:t>
      </w:r>
      <w:proofErr w:type="spellEnd"/>
      <w:r w:rsidRPr="0047742B">
        <w:rPr>
          <w:lang w:val="sk-SK"/>
        </w:rPr>
        <w:t xml:space="preserve"> </w:t>
      </w:r>
      <w:proofErr w:type="spellStart"/>
      <w:r w:rsidRPr="0047742B">
        <w:rPr>
          <w:lang w:val="sk-SK"/>
        </w:rPr>
        <w:t>That</w:t>
      </w:r>
      <w:proofErr w:type="spellEnd"/>
      <w:r w:rsidRPr="0047742B">
        <w:rPr>
          <w:lang w:val="sk-SK"/>
        </w:rPr>
        <w:t xml:space="preserve"> </w:t>
      </w:r>
      <w:proofErr w:type="spellStart"/>
      <w:r w:rsidRPr="0047742B">
        <w:rPr>
          <w:lang w:val="sk-SK"/>
        </w:rPr>
        <w:t>Liberals</w:t>
      </w:r>
      <w:proofErr w:type="spellEnd"/>
      <w:r w:rsidRPr="0047742B">
        <w:rPr>
          <w:lang w:val="sk-SK"/>
        </w:rPr>
        <w:t xml:space="preserve"> </w:t>
      </w:r>
      <w:proofErr w:type="spellStart"/>
      <w:r w:rsidRPr="0047742B">
        <w:rPr>
          <w:lang w:val="sk-SK"/>
        </w:rPr>
        <w:t>Don’t</w:t>
      </w:r>
      <w:proofErr w:type="spellEnd"/>
      <w:r w:rsidRPr="0047742B">
        <w:rPr>
          <w:lang w:val="sk-SK"/>
        </w:rPr>
        <w:t xml:space="preserve">, Chicago and </w:t>
      </w:r>
      <w:proofErr w:type="spellStart"/>
      <w:r w:rsidRPr="0047742B">
        <w:rPr>
          <w:lang w:val="sk-SK"/>
        </w:rPr>
        <w:t>London</w:t>
      </w:r>
      <w:proofErr w:type="spellEnd"/>
      <w:r w:rsidRPr="0047742B">
        <w:rPr>
          <w:lang w:val="sk-SK"/>
        </w:rPr>
        <w:t xml:space="preserve">: Chicago </w:t>
      </w:r>
      <w:proofErr w:type="spellStart"/>
      <w:r w:rsidRPr="0047742B">
        <w:rPr>
          <w:lang w:val="sk-SK"/>
        </w:rPr>
        <w:t>University</w:t>
      </w:r>
      <w:proofErr w:type="spellEnd"/>
      <w:r w:rsidRPr="0047742B">
        <w:rPr>
          <w:lang w:val="sk-SK"/>
        </w:rPr>
        <w:t xml:space="preserve"> Press, 1996.</w:t>
      </w:r>
    </w:p>
    <w:p w:rsidR="0037317D" w:rsidRPr="0047742B" w:rsidRDefault="0037317D" w:rsidP="0037317D">
      <w:pPr>
        <w:rPr>
          <w:snapToGrid w:val="0"/>
          <w:lang w:val="sk-SK"/>
        </w:rPr>
      </w:pPr>
      <w:r w:rsidRPr="0047742B">
        <w:rPr>
          <w:caps/>
          <w:lang w:val="sk-SK"/>
        </w:rPr>
        <w:t>Lotman</w:t>
      </w:r>
      <w:r w:rsidRPr="0047742B">
        <w:rPr>
          <w:snapToGrid w:val="0"/>
          <w:lang w:val="sk-SK"/>
        </w:rPr>
        <w:t xml:space="preserve">, J. M.: Text a kultúra. Bratislava: Archa, 1994. </w:t>
      </w:r>
    </w:p>
    <w:p w:rsidR="0037317D" w:rsidRPr="0047742B" w:rsidRDefault="0037317D" w:rsidP="0037317D">
      <w:pPr>
        <w:jc w:val="both"/>
        <w:rPr>
          <w:lang w:val="sk-SK"/>
        </w:rPr>
      </w:pPr>
      <w:r w:rsidRPr="0047742B">
        <w:rPr>
          <w:caps/>
          <w:lang w:val="sk-SK"/>
        </w:rPr>
        <w:t>Musolff</w:t>
      </w:r>
      <w:r w:rsidRPr="0047742B">
        <w:rPr>
          <w:lang w:val="sk-SK"/>
        </w:rPr>
        <w:t xml:space="preserve">, A.: </w:t>
      </w:r>
      <w:proofErr w:type="spellStart"/>
      <w:r w:rsidRPr="0047742B">
        <w:rPr>
          <w:lang w:val="sk-SK"/>
        </w:rPr>
        <w:t>Mirror</w:t>
      </w:r>
      <w:proofErr w:type="spellEnd"/>
      <w:r w:rsidRPr="0047742B">
        <w:rPr>
          <w:lang w:val="sk-SK"/>
        </w:rPr>
        <w:t xml:space="preserve"> </w:t>
      </w:r>
      <w:proofErr w:type="spellStart"/>
      <w:r w:rsidRPr="0047742B">
        <w:rPr>
          <w:lang w:val="sk-SK"/>
        </w:rPr>
        <w:t>images</w:t>
      </w:r>
      <w:proofErr w:type="spellEnd"/>
      <w:r w:rsidRPr="0047742B">
        <w:rPr>
          <w:lang w:val="sk-SK"/>
        </w:rPr>
        <w:t xml:space="preserve"> of </w:t>
      </w:r>
      <w:proofErr w:type="spellStart"/>
      <w:r w:rsidRPr="0047742B">
        <w:rPr>
          <w:lang w:val="sk-SK"/>
        </w:rPr>
        <w:t>Europe</w:t>
      </w:r>
      <w:proofErr w:type="spellEnd"/>
      <w:r w:rsidRPr="0047742B">
        <w:rPr>
          <w:lang w:val="sk-SK"/>
        </w:rPr>
        <w:t xml:space="preserve">. </w:t>
      </w:r>
      <w:proofErr w:type="spellStart"/>
      <w:r w:rsidRPr="0047742B">
        <w:rPr>
          <w:lang w:val="sk-SK"/>
        </w:rPr>
        <w:t>Metaphors</w:t>
      </w:r>
      <w:proofErr w:type="spellEnd"/>
      <w:r w:rsidRPr="0047742B">
        <w:rPr>
          <w:lang w:val="sk-SK"/>
        </w:rPr>
        <w:t xml:space="preserve"> in </w:t>
      </w:r>
      <w:proofErr w:type="spellStart"/>
      <w:r w:rsidRPr="0047742B">
        <w:rPr>
          <w:lang w:val="sk-SK"/>
        </w:rPr>
        <w:t>the</w:t>
      </w:r>
      <w:proofErr w:type="spellEnd"/>
      <w:r w:rsidRPr="0047742B">
        <w:rPr>
          <w:lang w:val="sk-SK"/>
        </w:rPr>
        <w:t xml:space="preserve"> </w:t>
      </w:r>
      <w:proofErr w:type="spellStart"/>
      <w:r w:rsidRPr="0047742B">
        <w:rPr>
          <w:lang w:val="sk-SK"/>
        </w:rPr>
        <w:t>Public</w:t>
      </w:r>
      <w:proofErr w:type="spellEnd"/>
      <w:r w:rsidRPr="0047742B">
        <w:rPr>
          <w:lang w:val="sk-SK"/>
        </w:rPr>
        <w:t xml:space="preserve"> Debate </w:t>
      </w:r>
      <w:proofErr w:type="spellStart"/>
      <w:r w:rsidRPr="0047742B">
        <w:rPr>
          <w:lang w:val="sk-SK"/>
        </w:rPr>
        <w:t>about</w:t>
      </w:r>
      <w:proofErr w:type="spellEnd"/>
      <w:r w:rsidRPr="0047742B">
        <w:rPr>
          <w:lang w:val="sk-SK"/>
        </w:rPr>
        <w:t xml:space="preserve"> </w:t>
      </w:r>
      <w:proofErr w:type="spellStart"/>
      <w:r w:rsidRPr="0047742B">
        <w:rPr>
          <w:lang w:val="sk-SK"/>
        </w:rPr>
        <w:t>Europe</w:t>
      </w:r>
      <w:proofErr w:type="spellEnd"/>
    </w:p>
    <w:p w:rsidR="0037317D" w:rsidRPr="0047742B" w:rsidRDefault="0037317D" w:rsidP="0037317D">
      <w:pPr>
        <w:jc w:val="both"/>
        <w:rPr>
          <w:lang w:val="sk-SK"/>
        </w:rPr>
      </w:pPr>
      <w:r w:rsidRPr="0047742B">
        <w:rPr>
          <w:lang w:val="sk-SK"/>
        </w:rPr>
        <w:t xml:space="preserve">in </w:t>
      </w:r>
      <w:proofErr w:type="spellStart"/>
      <w:r w:rsidRPr="0047742B">
        <w:rPr>
          <w:lang w:val="sk-SK"/>
        </w:rPr>
        <w:t>Britain</w:t>
      </w:r>
      <w:proofErr w:type="spellEnd"/>
      <w:r w:rsidRPr="0047742B">
        <w:rPr>
          <w:lang w:val="sk-SK"/>
        </w:rPr>
        <w:t xml:space="preserve"> and </w:t>
      </w:r>
      <w:proofErr w:type="spellStart"/>
      <w:r w:rsidRPr="0047742B">
        <w:rPr>
          <w:lang w:val="sk-SK"/>
        </w:rPr>
        <w:t>Germany</w:t>
      </w:r>
      <w:proofErr w:type="spellEnd"/>
      <w:r w:rsidRPr="0047742B">
        <w:rPr>
          <w:lang w:val="sk-SK"/>
        </w:rPr>
        <w:t xml:space="preserve">. </w:t>
      </w:r>
      <w:proofErr w:type="spellStart"/>
      <w:r w:rsidRPr="0047742B">
        <w:rPr>
          <w:lang w:val="sk-SK"/>
        </w:rPr>
        <w:t>München</w:t>
      </w:r>
      <w:proofErr w:type="spellEnd"/>
      <w:r w:rsidRPr="0047742B">
        <w:rPr>
          <w:lang w:val="sk-SK"/>
        </w:rPr>
        <w:t xml:space="preserve">: </w:t>
      </w:r>
      <w:proofErr w:type="spellStart"/>
      <w:r w:rsidRPr="0047742B">
        <w:rPr>
          <w:lang w:val="sk-SK"/>
        </w:rPr>
        <w:t>Iudicium</w:t>
      </w:r>
      <w:proofErr w:type="spellEnd"/>
      <w:r w:rsidRPr="0047742B">
        <w:rPr>
          <w:lang w:val="sk-SK"/>
        </w:rPr>
        <w:t>, 2000.</w:t>
      </w:r>
    </w:p>
    <w:p w:rsidR="0037317D" w:rsidRPr="0047742B" w:rsidRDefault="0037317D" w:rsidP="0037317D">
      <w:pPr>
        <w:pStyle w:val="Zkladntext"/>
        <w:rPr>
          <w:szCs w:val="24"/>
          <w:lang w:val="sk-SK"/>
        </w:rPr>
      </w:pPr>
      <w:r w:rsidRPr="0047742B">
        <w:rPr>
          <w:caps/>
          <w:szCs w:val="24"/>
          <w:lang w:val="sk-SK"/>
        </w:rPr>
        <w:t>Neubauer</w:t>
      </w:r>
      <w:r w:rsidRPr="0047742B">
        <w:rPr>
          <w:snapToGrid w:val="0"/>
          <w:szCs w:val="24"/>
          <w:lang w:val="sk-SK"/>
        </w:rPr>
        <w:t xml:space="preserve">, Z.: Chvála </w:t>
      </w:r>
      <w:proofErr w:type="spellStart"/>
      <w:r w:rsidRPr="0047742B">
        <w:rPr>
          <w:snapToGrid w:val="0"/>
          <w:szCs w:val="24"/>
          <w:lang w:val="sk-SK"/>
        </w:rPr>
        <w:t>mateřštiny</w:t>
      </w:r>
      <w:proofErr w:type="spellEnd"/>
      <w:r w:rsidRPr="0047742B">
        <w:rPr>
          <w:snapToGrid w:val="0"/>
          <w:szCs w:val="24"/>
          <w:lang w:val="sk-SK"/>
        </w:rPr>
        <w:t xml:space="preserve"> – lingvistický </w:t>
      </w:r>
      <w:proofErr w:type="spellStart"/>
      <w:r w:rsidRPr="0047742B">
        <w:rPr>
          <w:snapToGrid w:val="0"/>
          <w:szCs w:val="24"/>
          <w:lang w:val="sk-SK"/>
        </w:rPr>
        <w:t>exkurs</w:t>
      </w:r>
      <w:proofErr w:type="spellEnd"/>
      <w:r w:rsidRPr="0047742B">
        <w:rPr>
          <w:snapToGrid w:val="0"/>
          <w:szCs w:val="24"/>
          <w:lang w:val="sk-SK"/>
        </w:rPr>
        <w:t xml:space="preserve">. In: I. M. </w:t>
      </w:r>
      <w:proofErr w:type="spellStart"/>
      <w:r w:rsidRPr="0047742B">
        <w:rPr>
          <w:snapToGrid w:val="0"/>
          <w:szCs w:val="24"/>
          <w:lang w:val="sk-SK"/>
        </w:rPr>
        <w:t>Havel</w:t>
      </w:r>
      <w:proofErr w:type="spellEnd"/>
      <w:r w:rsidRPr="0047742B">
        <w:rPr>
          <w:snapToGrid w:val="0"/>
          <w:szCs w:val="24"/>
          <w:lang w:val="sk-SK"/>
        </w:rPr>
        <w:t xml:space="preserve"> – M. </w:t>
      </w:r>
      <w:proofErr w:type="spellStart"/>
      <w:r w:rsidRPr="0047742B">
        <w:rPr>
          <w:snapToGrid w:val="0"/>
          <w:szCs w:val="24"/>
          <w:lang w:val="sk-SK"/>
        </w:rPr>
        <w:t>Palouš</w:t>
      </w:r>
      <w:proofErr w:type="spellEnd"/>
      <w:r w:rsidRPr="0047742B">
        <w:rPr>
          <w:snapToGrid w:val="0"/>
          <w:szCs w:val="24"/>
          <w:lang w:val="sk-SK"/>
        </w:rPr>
        <w:t xml:space="preserve"> – Z. </w:t>
      </w:r>
    </w:p>
    <w:p w:rsidR="0037317D" w:rsidRPr="0047742B" w:rsidRDefault="0037317D" w:rsidP="0037317D">
      <w:pPr>
        <w:jc w:val="both"/>
        <w:rPr>
          <w:lang w:val="sk-SK"/>
        </w:rPr>
      </w:pPr>
      <w:r w:rsidRPr="0047742B">
        <w:rPr>
          <w:lang w:val="sk-SK"/>
        </w:rPr>
        <w:t xml:space="preserve">Obraz </w:t>
      </w:r>
      <w:proofErr w:type="spellStart"/>
      <w:r w:rsidRPr="0047742B">
        <w:rPr>
          <w:lang w:val="sk-SK"/>
        </w:rPr>
        <w:t>světa</w:t>
      </w:r>
      <w:proofErr w:type="spellEnd"/>
      <w:r w:rsidRPr="0047742B">
        <w:rPr>
          <w:lang w:val="sk-SK"/>
        </w:rPr>
        <w:t xml:space="preserve"> v </w:t>
      </w:r>
      <w:proofErr w:type="spellStart"/>
      <w:r w:rsidRPr="0047742B">
        <w:rPr>
          <w:lang w:val="sk-SK"/>
        </w:rPr>
        <w:t>jazyce</w:t>
      </w:r>
      <w:proofErr w:type="spellEnd"/>
      <w:r w:rsidRPr="0047742B">
        <w:rPr>
          <w:lang w:val="sk-SK"/>
        </w:rPr>
        <w:t xml:space="preserve">. Praha: Univerzita Karlova, Filozofická fakulta, 2001. </w:t>
      </w:r>
    </w:p>
    <w:p w:rsidR="0037317D" w:rsidRPr="0047742B" w:rsidRDefault="0037317D" w:rsidP="0037317D">
      <w:pPr>
        <w:jc w:val="both"/>
        <w:rPr>
          <w:lang w:val="sk-SK"/>
        </w:rPr>
      </w:pPr>
      <w:r w:rsidRPr="0047742B">
        <w:rPr>
          <w:caps/>
          <w:lang w:val="sk-SK"/>
        </w:rPr>
        <w:t>Patočka</w:t>
      </w:r>
      <w:r w:rsidRPr="0047742B">
        <w:rPr>
          <w:lang w:val="sk-SK"/>
        </w:rPr>
        <w:t xml:space="preserve">, J.: </w:t>
      </w:r>
      <w:proofErr w:type="spellStart"/>
      <w:r w:rsidRPr="0047742B">
        <w:rPr>
          <w:lang w:val="sk-SK"/>
        </w:rPr>
        <w:t>Přirozený</w:t>
      </w:r>
      <w:proofErr w:type="spellEnd"/>
      <w:r w:rsidRPr="0047742B">
        <w:rPr>
          <w:lang w:val="sk-SK"/>
        </w:rPr>
        <w:t xml:space="preserve"> </w:t>
      </w:r>
      <w:proofErr w:type="spellStart"/>
      <w:r w:rsidRPr="0047742B">
        <w:rPr>
          <w:lang w:val="sk-SK"/>
        </w:rPr>
        <w:t>svět</w:t>
      </w:r>
      <w:proofErr w:type="spellEnd"/>
      <w:r w:rsidRPr="0047742B">
        <w:rPr>
          <w:lang w:val="sk-SK"/>
        </w:rPr>
        <w:t xml:space="preserve"> </w:t>
      </w:r>
      <w:proofErr w:type="spellStart"/>
      <w:r w:rsidRPr="0047742B">
        <w:rPr>
          <w:lang w:val="sk-SK"/>
        </w:rPr>
        <w:t>jako</w:t>
      </w:r>
      <w:proofErr w:type="spellEnd"/>
      <w:r w:rsidRPr="0047742B">
        <w:rPr>
          <w:lang w:val="sk-SK"/>
        </w:rPr>
        <w:t xml:space="preserve"> </w:t>
      </w:r>
      <w:proofErr w:type="spellStart"/>
      <w:r w:rsidRPr="0047742B">
        <w:rPr>
          <w:lang w:val="sk-SK"/>
        </w:rPr>
        <w:t>filosofický</w:t>
      </w:r>
      <w:proofErr w:type="spellEnd"/>
      <w:r w:rsidRPr="0047742B">
        <w:rPr>
          <w:lang w:val="sk-SK"/>
        </w:rPr>
        <w:t xml:space="preserve"> problém. Praha: Československý </w:t>
      </w:r>
      <w:proofErr w:type="spellStart"/>
      <w:r w:rsidRPr="0047742B">
        <w:rPr>
          <w:lang w:val="sk-SK"/>
        </w:rPr>
        <w:t>spisovatel</w:t>
      </w:r>
      <w:proofErr w:type="spellEnd"/>
      <w:r w:rsidRPr="0047742B">
        <w:rPr>
          <w:lang w:val="sk-SK"/>
        </w:rPr>
        <w:t xml:space="preserve">, 1992. </w:t>
      </w:r>
    </w:p>
    <w:p w:rsidR="0037317D" w:rsidRPr="0047742B" w:rsidRDefault="0037317D" w:rsidP="0037317D">
      <w:pPr>
        <w:jc w:val="both"/>
        <w:rPr>
          <w:lang w:val="sk-SK"/>
        </w:rPr>
      </w:pPr>
      <w:r w:rsidRPr="0047742B">
        <w:rPr>
          <w:caps/>
          <w:lang w:val="sk-SK"/>
        </w:rPr>
        <w:t>Patočka</w:t>
      </w:r>
      <w:r w:rsidRPr="0047742B">
        <w:rPr>
          <w:lang w:val="sk-SK"/>
        </w:rPr>
        <w:t xml:space="preserve">, J.: </w:t>
      </w:r>
      <w:proofErr w:type="spellStart"/>
      <w:r w:rsidRPr="0047742B">
        <w:rPr>
          <w:lang w:val="sk-SK"/>
        </w:rPr>
        <w:t>Tělo</w:t>
      </w:r>
      <w:proofErr w:type="spellEnd"/>
      <w:r w:rsidRPr="0047742B">
        <w:rPr>
          <w:lang w:val="sk-SK"/>
        </w:rPr>
        <w:t xml:space="preserve">, </w:t>
      </w:r>
      <w:proofErr w:type="spellStart"/>
      <w:r w:rsidRPr="0047742B">
        <w:rPr>
          <w:lang w:val="sk-SK"/>
        </w:rPr>
        <w:t>společenství</w:t>
      </w:r>
      <w:proofErr w:type="spellEnd"/>
      <w:r w:rsidRPr="0047742B">
        <w:rPr>
          <w:lang w:val="sk-SK"/>
        </w:rPr>
        <w:t xml:space="preserve">, jazyk, </w:t>
      </w:r>
      <w:proofErr w:type="spellStart"/>
      <w:r w:rsidRPr="0047742B">
        <w:rPr>
          <w:lang w:val="sk-SK"/>
        </w:rPr>
        <w:t>svět</w:t>
      </w:r>
      <w:proofErr w:type="spellEnd"/>
      <w:r w:rsidRPr="0047742B">
        <w:rPr>
          <w:lang w:val="sk-SK"/>
        </w:rPr>
        <w:t xml:space="preserve">. Praha: </w:t>
      </w:r>
      <w:proofErr w:type="spellStart"/>
      <w:r w:rsidRPr="0047742B">
        <w:rPr>
          <w:lang w:val="sk-SK"/>
        </w:rPr>
        <w:t>Oikúmené</w:t>
      </w:r>
      <w:proofErr w:type="spellEnd"/>
      <w:r w:rsidRPr="0047742B">
        <w:rPr>
          <w:lang w:val="sk-SK"/>
        </w:rPr>
        <w:t>, 1995.</w:t>
      </w:r>
    </w:p>
    <w:p w:rsidR="0037317D" w:rsidRPr="0047742B" w:rsidRDefault="0037317D" w:rsidP="0037317D">
      <w:pPr>
        <w:jc w:val="both"/>
        <w:rPr>
          <w:lang w:val="sk-SK"/>
        </w:rPr>
      </w:pPr>
      <w:r w:rsidRPr="0047742B">
        <w:rPr>
          <w:caps/>
          <w:lang w:val="sk-SK"/>
        </w:rPr>
        <w:t>Vaňková</w:t>
      </w:r>
      <w:r w:rsidRPr="0047742B">
        <w:rPr>
          <w:lang w:val="sk-SK"/>
        </w:rPr>
        <w:t xml:space="preserve">, I.: </w:t>
      </w:r>
      <w:proofErr w:type="spellStart"/>
      <w:r w:rsidRPr="0047742B">
        <w:rPr>
          <w:lang w:val="sk-SK"/>
        </w:rPr>
        <w:t>Kogitivně-kulturní</w:t>
      </w:r>
      <w:proofErr w:type="spellEnd"/>
      <w:r w:rsidRPr="0047742B">
        <w:rPr>
          <w:lang w:val="sk-SK"/>
        </w:rPr>
        <w:t xml:space="preserve"> </w:t>
      </w:r>
      <w:proofErr w:type="spellStart"/>
      <w:r w:rsidRPr="0047742B">
        <w:rPr>
          <w:lang w:val="sk-SK"/>
        </w:rPr>
        <w:t>inspirace</w:t>
      </w:r>
      <w:proofErr w:type="spellEnd"/>
      <w:r w:rsidRPr="0047742B">
        <w:rPr>
          <w:lang w:val="sk-SK"/>
        </w:rPr>
        <w:t xml:space="preserve"> z </w:t>
      </w:r>
      <w:proofErr w:type="spellStart"/>
      <w:r w:rsidRPr="0047742B">
        <w:rPr>
          <w:lang w:val="sk-SK"/>
        </w:rPr>
        <w:t>Polska</w:t>
      </w:r>
      <w:proofErr w:type="spellEnd"/>
      <w:r w:rsidRPr="0047742B">
        <w:rPr>
          <w:lang w:val="sk-SK"/>
        </w:rPr>
        <w:t xml:space="preserve">. Slovo a </w:t>
      </w:r>
      <w:proofErr w:type="spellStart"/>
      <w:r w:rsidRPr="0047742B">
        <w:rPr>
          <w:lang w:val="sk-SK"/>
        </w:rPr>
        <w:t>slovesnost</w:t>
      </w:r>
      <w:proofErr w:type="spellEnd"/>
      <w:r w:rsidRPr="0047742B">
        <w:rPr>
          <w:lang w:val="sk-SK"/>
        </w:rPr>
        <w:t xml:space="preserve">, 60, 1999, s. 214 – 224. </w:t>
      </w:r>
    </w:p>
    <w:p w:rsidR="0037317D" w:rsidRPr="0047742B" w:rsidRDefault="0037317D" w:rsidP="0037317D">
      <w:pPr>
        <w:jc w:val="both"/>
        <w:rPr>
          <w:lang w:val="sk-SK"/>
        </w:rPr>
      </w:pPr>
      <w:r w:rsidRPr="0047742B">
        <w:rPr>
          <w:caps/>
          <w:lang w:val="sk-SK"/>
        </w:rPr>
        <w:t>Vaňková</w:t>
      </w:r>
      <w:r w:rsidRPr="0047742B">
        <w:rPr>
          <w:lang w:val="sk-SK"/>
        </w:rPr>
        <w:t xml:space="preserve">, I: </w:t>
      </w:r>
      <w:proofErr w:type="spellStart"/>
      <w:r w:rsidRPr="0047742B">
        <w:rPr>
          <w:lang w:val="sk-SK"/>
        </w:rPr>
        <w:t>Člověk</w:t>
      </w:r>
      <w:proofErr w:type="spellEnd"/>
      <w:r w:rsidRPr="0047742B">
        <w:rPr>
          <w:lang w:val="sk-SK"/>
        </w:rPr>
        <w:t xml:space="preserve"> a jazykový obraz (</w:t>
      </w:r>
      <w:proofErr w:type="spellStart"/>
      <w:r w:rsidRPr="0047742B">
        <w:rPr>
          <w:lang w:val="sk-SK"/>
        </w:rPr>
        <w:t>přirozeného</w:t>
      </w:r>
      <w:proofErr w:type="spellEnd"/>
      <w:r w:rsidRPr="0047742B">
        <w:rPr>
          <w:lang w:val="sk-SK"/>
        </w:rPr>
        <w:t xml:space="preserve"> </w:t>
      </w:r>
      <w:proofErr w:type="spellStart"/>
      <w:r w:rsidRPr="0047742B">
        <w:rPr>
          <w:lang w:val="sk-SK"/>
        </w:rPr>
        <w:t>světa</w:t>
      </w:r>
      <w:proofErr w:type="spellEnd"/>
      <w:r w:rsidRPr="0047742B">
        <w:rPr>
          <w:lang w:val="sk-SK"/>
        </w:rPr>
        <w:t xml:space="preserve">). Slovo a </w:t>
      </w:r>
      <w:proofErr w:type="spellStart"/>
      <w:r w:rsidRPr="0047742B">
        <w:rPr>
          <w:lang w:val="sk-SK"/>
        </w:rPr>
        <w:t>slovesnost</w:t>
      </w:r>
      <w:proofErr w:type="spellEnd"/>
      <w:r w:rsidRPr="0047742B">
        <w:rPr>
          <w:lang w:val="sk-SK"/>
        </w:rPr>
        <w:t xml:space="preserve">, 60, 1999, s. 283 – 292. </w:t>
      </w:r>
    </w:p>
    <w:p w:rsidR="0037317D" w:rsidRPr="0047742B" w:rsidRDefault="0037317D" w:rsidP="0037317D">
      <w:pPr>
        <w:rPr>
          <w:lang w:val="sk-SK"/>
        </w:rPr>
      </w:pPr>
      <w:bookmarkStart w:id="0" w:name="_GoBack"/>
      <w:bookmarkEnd w:id="0"/>
    </w:p>
    <w:sectPr w:rsidR="0037317D" w:rsidRPr="00477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63C"/>
    <w:rsid w:val="000105F2"/>
    <w:rsid w:val="001879BE"/>
    <w:rsid w:val="001F7AE2"/>
    <w:rsid w:val="002D256C"/>
    <w:rsid w:val="0037317D"/>
    <w:rsid w:val="0038664A"/>
    <w:rsid w:val="0047742B"/>
    <w:rsid w:val="004D72DF"/>
    <w:rsid w:val="0074063C"/>
    <w:rsid w:val="00C6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7760B"/>
  <w15:chartTrackingRefBased/>
  <w15:docId w15:val="{58D47ED3-5BE7-4482-85A8-74F44A83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37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47742B"/>
    <w:pPr>
      <w:keepNext/>
      <w:spacing w:line="360" w:lineRule="auto"/>
      <w:outlineLvl w:val="1"/>
    </w:pPr>
    <w:rPr>
      <w:b/>
      <w:bCs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37317D"/>
    <w:pPr>
      <w:jc w:val="both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rsid w:val="0037317D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customStyle="1" w:styleId="Nadpis2Char">
    <w:name w:val="Nadpis 2 Char"/>
    <w:basedOn w:val="Predvolenpsmoodseku"/>
    <w:link w:val="Nadpis2"/>
    <w:semiHidden/>
    <w:rsid w:val="0047742B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Pta">
    <w:name w:val="footer"/>
    <w:basedOn w:val="Normlny"/>
    <w:link w:val="PtaChar"/>
    <w:semiHidden/>
    <w:unhideWhenUsed/>
    <w:rsid w:val="0047742B"/>
    <w:pPr>
      <w:tabs>
        <w:tab w:val="center" w:pos="4536"/>
        <w:tab w:val="right" w:pos="9072"/>
      </w:tabs>
    </w:pPr>
    <w:rPr>
      <w:lang w:val="sk-SK" w:eastAsia="sk-SK"/>
    </w:rPr>
  </w:style>
  <w:style w:type="character" w:customStyle="1" w:styleId="PtaChar">
    <w:name w:val="Päta Char"/>
    <w:basedOn w:val="Predvolenpsmoodseku"/>
    <w:link w:val="Pta"/>
    <w:semiHidden/>
    <w:rsid w:val="0047742B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0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5</cp:revision>
  <dcterms:created xsi:type="dcterms:W3CDTF">2019-09-15T07:15:00Z</dcterms:created>
  <dcterms:modified xsi:type="dcterms:W3CDTF">2019-09-16T05:41:00Z</dcterms:modified>
</cp:coreProperties>
</file>